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3.0.0 -->
  <w:body>
    <w:p w:rsidR="00A77B3E">
      <w:pPr>
        <w:spacing w:line="276"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11in;margin-left:0;margin-top:0;mso-position-horizontal-relative:page;mso-position-vertical-relative:page;position:absolute;width:612pt;z-index:-251656192">
            <v:imagedata r:id="rId4" o:title=""/>
            <w10:wrap anchorx="page" anchory="page"/>
          </v:shape>
        </w:pict>
      </w:r>
      <w:r>
        <w:pict>
          <v:shape id="_x0000_s1026" type="#_x0000_t75" style="height:187.2pt;margin-left:0;margin-top:0;mso-position-horizontal-relative:margin;position:absolute;width:252pt;z-index:251658240">
            <v:imagedata r:id="rId5" o:title=""/>
            <w10:wrap anchorx="margin"/>
          </v:shape>
        </w:pict>
      </w:r>
    </w:p>
    <w:p w:rsidR="00A77B3E">
      <w:pPr>
        <w:spacing w:before="4044" w:after="0" w:line="276" w:lineRule="atLeast"/>
      </w:pPr>
      <w:r>
        <w:rPr>
          <w:rFonts w:ascii="Times New Roman" w:eastAsia="Times New Roman" w:hAnsi="Times New Roman" w:cs="Times New Roman"/>
          <w:b w:val="0"/>
          <w:i w:val="0"/>
          <w:color w:val="000000"/>
          <w:sz w:val="24"/>
          <w:u w:val="none"/>
        </w:rPr>
        <w:t>WISC</w:t>
      </w:r>
      <w:r>
        <w:rPr>
          <w:rFonts w:ascii="Times New Roman" w:eastAsia="Times New Roman" w:hAnsi="Times New Roman" w:cs="Times New Roman"/>
          <w:b w:val="0"/>
          <w:i w:val="0"/>
          <w:color w:val="000000"/>
          <w:sz w:val="24"/>
          <w:u w:val="none"/>
          <w:vertAlign w:val="superscript"/>
        </w:rPr>
        <w:t>®</w:t>
      </w:r>
      <w:r>
        <w:rPr>
          <w:rFonts w:ascii="Times New Roman" w:eastAsia="Times New Roman" w:hAnsi="Times New Roman" w:cs="Times New Roman"/>
          <w:b w:val="0"/>
          <w:i w:val="0"/>
          <w:color w:val="000000"/>
          <w:sz w:val="24"/>
          <w:u w:val="none"/>
          <w:vertAlign w:val="baseline"/>
        </w:rPr>
        <w:t>-V</w:t>
      </w:r>
    </w:p>
    <w:p w:rsidR="00A77B3E">
      <w:pPr>
        <w:spacing w:before="58" w:after="0" w:line="276" w:lineRule="atLeast"/>
        <w:rPr>
          <w:rFonts w:ascii="Times New Roman" w:eastAsia="Times New Roman" w:hAnsi="Times New Roman" w:cs="Times New Roman"/>
          <w:b w:val="0"/>
          <w:i w:val="0"/>
          <w:color w:val="000000"/>
          <w:sz w:val="24"/>
          <w:u w:val="none"/>
          <w:vertAlign w:val="baseline"/>
        </w:rPr>
      </w:pPr>
      <w:r>
        <w:rPr>
          <w:rFonts w:ascii="Times New Roman" w:eastAsia="Times New Roman" w:hAnsi="Times New Roman" w:cs="Times New Roman"/>
          <w:b w:val="0"/>
          <w:i w:val="0"/>
          <w:color w:val="000000"/>
          <w:sz w:val="24"/>
          <w:u w:val="none"/>
          <w:vertAlign w:val="baseline"/>
        </w:rPr>
        <w:t>Wechsler Intelligence Scale for Children</w:t>
      </w:r>
      <w:r>
        <w:rPr>
          <w:rFonts w:ascii="Times New Roman" w:eastAsia="Times New Roman" w:hAnsi="Times New Roman" w:cs="Times New Roman"/>
          <w:b w:val="0"/>
          <w:i w:val="0"/>
          <w:color w:val="000000"/>
          <w:sz w:val="24"/>
          <w:u w:val="none"/>
          <w:vertAlign w:val="superscript"/>
        </w:rPr>
        <w:t>®</w:t>
      </w:r>
      <w:r>
        <w:rPr>
          <w:rFonts w:ascii="Times New Roman" w:eastAsia="Times New Roman" w:hAnsi="Times New Roman" w:cs="Times New Roman"/>
          <w:b w:val="0"/>
          <w:i w:val="0"/>
          <w:color w:val="000000"/>
          <w:sz w:val="24"/>
          <w:u w:val="none"/>
          <w:vertAlign w:val="baseline"/>
        </w:rPr>
        <w:t>-Fifth Edition</w:t>
      </w:r>
    </w:p>
    <w:p w:rsidR="00A77B3E">
      <w:pPr>
        <w:spacing w:before="58" w:after="0" w:line="276" w:lineRule="atLeast"/>
        <w:rPr>
          <w:rFonts w:ascii="Times New Roman" w:eastAsia="Times New Roman" w:hAnsi="Times New Roman" w:cs="Times New Roman"/>
          <w:b w:val="0"/>
          <w:i w:val="0"/>
          <w:color w:val="000000"/>
          <w:sz w:val="24"/>
          <w:u w:val="none"/>
          <w:vertAlign w:val="baseline"/>
        </w:rPr>
      </w:pPr>
      <w:r>
        <w:rPr>
          <w:rFonts w:ascii="Times New Roman" w:eastAsia="Times New Roman" w:hAnsi="Times New Roman" w:cs="Times New Roman"/>
          <w:b w:val="0"/>
          <w:i w:val="0"/>
          <w:color w:val="000000"/>
          <w:sz w:val="24"/>
          <w:u w:val="none"/>
          <w:vertAlign w:val="baseline"/>
        </w:rPr>
        <w:t>Score Report</w:t>
      </w:r>
    </w:p>
    <w:p w:rsidR="00A77B3E">
      <w:pPr>
        <w:spacing w:before="0" w:after="0" w:line="276" w:lineRule="atLeast"/>
        <w:rPr>
          <w:rFonts w:ascii="Times New Roman" w:eastAsia="Times New Roman" w:hAnsi="Times New Roman" w:cs="Times New Roman"/>
          <w:b w:val="0"/>
          <w:i w:val="0"/>
          <w:color w:val="000000"/>
          <w:sz w:val="24"/>
          <w:u w:val="none"/>
          <w:vertAlign w:val="baseline"/>
        </w:rPr>
      </w:pPr>
    </w:p>
    <w:p w:rsidR="00A77B3E">
      <w:pPr>
        <w:spacing w:before="0" w:after="0" w:line="276" w:lineRule="atLeast"/>
        <w:rPr>
          <w:rFonts w:ascii="Times New Roman" w:eastAsia="Times New Roman" w:hAnsi="Times New Roman" w:cs="Times New Roman"/>
          <w:b w:val="0"/>
          <w:i w:val="0"/>
          <w:color w:val="000000"/>
          <w:sz w:val="24"/>
          <w:u w:val="none"/>
          <w:vertAlign w:val="baseline"/>
        </w:rPr>
      </w:pPr>
      <w:r>
        <w:rPr>
          <w:rFonts w:ascii="Times New Roman" w:eastAsia="Times New Roman" w:hAnsi="Times New Roman" w:cs="Times New Roman"/>
          <w:b w:val="0"/>
          <w:i w:val="0"/>
          <w:color w:val="000000"/>
          <w:sz w:val="24"/>
          <w:u w:val="none"/>
          <w:vertAlign w:val="baseline"/>
        </w:rPr>
        <w:pict>
          <v:shape id="_x0000_s1027" type="#_x0000_t75" style="height:1.2pt;margin-left:0;margin-top:0;mso-position-horizontal-relative:margin;position:absolute;width:7in;z-index:251659264">
            <v:imagedata r:id="rId6" o:title=""/>
            <w10:wrap anchorx="margin"/>
          </v:shape>
        </w:pict>
      </w:r>
    </w:p>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82"/>
        <w:gridCol w:w="2880"/>
        <w:gridCol w:w="432"/>
        <w:gridCol w:w="1422"/>
        <w:gridCol w:w="3744"/>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4"/>
                <w:u w:val="none"/>
                <w:vertAlign w:val="baseline"/>
              </w:rPr>
            </w:pPr>
            <w:r>
              <w:rPr>
                <w:rFonts w:ascii="Times New Roman" w:eastAsia="Times New Roman" w:hAnsi="Times New Roman" w:cs="Times New Roman"/>
                <w:b w:val="0"/>
                <w:i w:val="0"/>
                <w:color w:val="000000"/>
                <w:sz w:val="20"/>
                <w:u w:val="none"/>
                <w:vertAlign w:val="baseline"/>
              </w:rPr>
              <w:t>Examinee Name</w:t>
            </w:r>
          </w:p>
        </w:tc>
        <w:tc>
          <w:tcPr>
            <w:tcW w:w="2736"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Kendall Mittleider</w:t>
            </w:r>
          </w:p>
        </w:tc>
        <w:tc>
          <w:tcPr>
            <w:tcW w:w="288" w:type="dxa"/>
            <w:tcBorders>
              <w:top w:val="nil"/>
              <w:left w:val="nil"/>
              <w:bottom w:val="nil"/>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c>
          <w:tcPr>
            <w:tcW w:w="1728"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Date of Report</w:t>
            </w:r>
          </w:p>
        </w:tc>
        <w:tc>
          <w:tcPr>
            <w:tcW w:w="3600"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06/03/2024</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Examinee ID</w:t>
            </w:r>
          </w:p>
        </w:tc>
        <w:tc>
          <w:tcPr>
            <w:tcW w:w="2736"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c>
          <w:tcPr>
            <w:tcW w:w="288" w:type="dxa"/>
            <w:tcBorders>
              <w:top w:val="nil"/>
              <w:left w:val="nil"/>
              <w:bottom w:val="nil"/>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c>
          <w:tcPr>
            <w:tcW w:w="1728"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Grade</w:t>
            </w:r>
          </w:p>
        </w:tc>
        <w:tc>
          <w:tcPr>
            <w:tcW w:w="3600"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Date of Birth</w:t>
            </w:r>
          </w:p>
        </w:tc>
        <w:tc>
          <w:tcPr>
            <w:tcW w:w="2736"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11/01/2015</w:t>
            </w:r>
          </w:p>
        </w:tc>
        <w:tc>
          <w:tcPr>
            <w:tcW w:w="288" w:type="dxa"/>
            <w:tcBorders>
              <w:top w:val="nil"/>
              <w:left w:val="nil"/>
              <w:bottom w:val="nil"/>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c>
          <w:tcPr>
            <w:tcW w:w="1728"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Primary Language</w:t>
            </w:r>
          </w:p>
        </w:tc>
        <w:tc>
          <w:tcPr>
            <w:tcW w:w="3600"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Gender</w:t>
            </w:r>
          </w:p>
        </w:tc>
        <w:tc>
          <w:tcPr>
            <w:tcW w:w="2736"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Female</w:t>
            </w:r>
          </w:p>
        </w:tc>
        <w:tc>
          <w:tcPr>
            <w:tcW w:w="288" w:type="dxa"/>
            <w:tcBorders>
              <w:top w:val="nil"/>
              <w:left w:val="nil"/>
              <w:bottom w:val="nil"/>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c>
          <w:tcPr>
            <w:tcW w:w="1728"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Handedness</w:t>
            </w:r>
          </w:p>
        </w:tc>
        <w:tc>
          <w:tcPr>
            <w:tcW w:w="3600"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Race/Ethnicity</w:t>
            </w:r>
          </w:p>
        </w:tc>
        <w:tc>
          <w:tcPr>
            <w:tcW w:w="2736"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c>
          <w:tcPr>
            <w:tcW w:w="288" w:type="dxa"/>
            <w:tcBorders>
              <w:top w:val="nil"/>
              <w:left w:val="nil"/>
              <w:bottom w:val="nil"/>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c>
          <w:tcPr>
            <w:tcW w:w="1728"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Examiner Name</w:t>
            </w:r>
          </w:p>
        </w:tc>
        <w:tc>
          <w:tcPr>
            <w:tcW w:w="3600"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Draper, Whitney</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25"/>
        <w:gridCol w:w="2731"/>
        <w:gridCol w:w="287"/>
        <w:gridCol w:w="1725"/>
        <w:gridCol w:w="2155"/>
        <w:gridCol w:w="287"/>
        <w:gridCol w:w="1151"/>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4"/>
                <w:u w:val="none"/>
                <w:vertAlign w:val="baseline"/>
              </w:rPr>
            </w:pPr>
            <w:r>
              <w:rPr>
                <w:rFonts w:ascii="Times New Roman" w:eastAsia="Times New Roman" w:hAnsi="Times New Roman" w:cs="Times New Roman"/>
                <w:b w:val="0"/>
                <w:i w:val="0"/>
                <w:color w:val="000000"/>
                <w:sz w:val="20"/>
                <w:u w:val="none"/>
                <w:vertAlign w:val="baseline"/>
              </w:rPr>
              <w:t>Date of Testing</w:t>
            </w:r>
          </w:p>
        </w:tc>
        <w:tc>
          <w:tcPr>
            <w:tcW w:w="273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04/30/2024</w:t>
            </w:r>
          </w:p>
        </w:tc>
        <w:tc>
          <w:tcPr>
            <w:tcW w:w="288"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c>
          <w:tcPr>
            <w:tcW w:w="172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Age at Testing</w:t>
            </w:r>
          </w:p>
        </w:tc>
        <w:tc>
          <w:tcPr>
            <w:tcW w:w="216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8 years 5 months</w:t>
            </w:r>
          </w:p>
        </w:tc>
        <w:tc>
          <w:tcPr>
            <w:tcW w:w="288"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Retest? No</w:t>
            </w:r>
          </w:p>
        </w:tc>
      </w:tr>
    </w:tbl>
    <w:p w:rsidR="00A77B3E">
      <w:pPr>
        <w:keepNext w:val="0"/>
        <w:keepLines w:val="0"/>
        <w:spacing w:before="0" w:after="0" w:line="276" w:lineRule="atLeast"/>
        <w:ind w:left="0" w:right="0"/>
        <w:jc w:val="left"/>
        <w:rPr>
          <w:rFonts w:ascii="Times New Roman" w:eastAsia="Times New Roman" w:hAnsi="Times New Roman" w:cs="Times New Roman"/>
          <w:b w:val="0"/>
          <w:i w:val="0"/>
          <w:color w:val="000000"/>
          <w:sz w:val="24"/>
          <w:u w:val="none"/>
          <w:vertAlign w:val="baseline"/>
        </w:rPr>
      </w:pP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4"/>
          <w:u w:val="none"/>
          <w:vertAlign w:val="baseline"/>
        </w:rPr>
      </w:pPr>
      <w:r>
        <w:rPr>
          <w:rFonts w:ascii="Times New Roman" w:eastAsia="Times New Roman" w:hAnsi="Times New Roman" w:cs="Times New Roman"/>
          <w:b w:val="0"/>
          <w:i w:val="0"/>
          <w:color w:val="000000"/>
          <w:sz w:val="20"/>
          <w:u w:val="none"/>
          <w:vertAlign w:val="baseline"/>
        </w:rPr>
        <w:t>Comments:</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sectPr>
          <w:headerReference w:type="default" r:id="rId7"/>
          <w:footerReference w:type="default" r:id="rId8"/>
          <w:pgSz w:w="12240" w:h="15840"/>
          <w:pgMar w:top="0" w:right="1080" w:bottom="0" w:left="1080" w:header="0" w:footer="720" w:gutter="0"/>
          <w:cols w:space="708"/>
          <w:docGrid w:linePitch="360"/>
        </w:sectPr>
      </w:pPr>
    </w:p>
    <w:p w:rsidR="00A77B3E">
      <w:pPr>
        <w:keepNext w:val="0"/>
        <w:keepLines w:val="0"/>
        <w:spacing w:before="0" w:after="0" w:line="322"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8"/>
          <w:u w:val="none"/>
          <w:vertAlign w:val="baseline"/>
        </w:rPr>
        <w:t>PRIMARY SUMMARY</w:t>
      </w:r>
    </w:p>
    <w:p w:rsidR="00A77B3E">
      <w:pPr>
        <w:keepNext w:val="0"/>
        <w:keepLines w:val="0"/>
        <w:spacing w:before="0" w:after="0" w:line="322" w:lineRule="atLeast"/>
        <w:ind w:left="0" w:right="0"/>
        <w:jc w:val="left"/>
        <w:rPr>
          <w:rFonts w:ascii="Times New Roman" w:eastAsia="Times New Roman" w:hAnsi="Times New Roman" w:cs="Times New Roman"/>
          <w:b/>
          <w:i w:val="0"/>
          <w:color w:val="000000"/>
          <w:sz w:val="28"/>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152"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4"/>
                <w:u w:val="none"/>
                <w:vertAlign w:val="baseline"/>
              </w:rPr>
              <w:t>Subtest Score Summary</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27"/>
        <w:gridCol w:w="1942"/>
        <w:gridCol w:w="503"/>
        <w:gridCol w:w="1291"/>
        <w:gridCol w:w="1184"/>
        <w:gridCol w:w="1187"/>
        <w:gridCol w:w="1187"/>
        <w:gridCol w:w="1040"/>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0"/>
                <w:u w:val="none"/>
                <w:vertAlign w:val="baseline"/>
              </w:rPr>
              <w:t>Domain</w:t>
            </w:r>
          </w:p>
        </w:tc>
        <w:tc>
          <w:tcPr>
            <w:tcW w:w="1944"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Subtest Name</w:t>
            </w:r>
          </w:p>
        </w:tc>
        <w:tc>
          <w:tcPr>
            <w:tcW w:w="504"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Total</w:t>
            </w:r>
          </w:p>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Raw Score</w:t>
            </w:r>
          </w:p>
        </w:tc>
        <w:tc>
          <w:tcPr>
            <w:tcW w:w="118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Scaled</w:t>
            </w:r>
          </w:p>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w:t>
            </w:r>
          </w:p>
        </w:tc>
        <w:tc>
          <w:tcPr>
            <w:tcW w:w="118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Percentile</w:t>
            </w:r>
          </w:p>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Rank</w:t>
            </w:r>
          </w:p>
        </w:tc>
        <w:tc>
          <w:tcPr>
            <w:tcW w:w="118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Age</w:t>
            </w:r>
          </w:p>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Equivalent</w:t>
            </w:r>
          </w:p>
        </w:tc>
        <w:tc>
          <w:tcPr>
            <w:tcW w:w="1044"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color w:val="000000"/>
                <w:sz w:val="20"/>
                <w:u w:val="none"/>
                <w:vertAlign w:val="baseline"/>
              </w:rPr>
              <w:t>SEM</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single" w:sz="4" w:space="0" w:color="auto"/>
              <w:left w:val="nil"/>
              <w:bottom w:val="nil"/>
              <w:right w:val="nil"/>
            </w:tcBorders>
            <w:shd w:val="clear" w:color="auto" w:fill="FFFFFF"/>
            <w:tcMar>
              <w:top w:w="0" w:type="dxa"/>
              <w:left w:w="0" w:type="dxa"/>
              <w:bottom w:w="36" w:type="dxa"/>
              <w:right w:w="0" w:type="dxa"/>
            </w:tcMar>
            <w:vAlign w:val="bottom"/>
          </w:tcPr>
          <w:p w:rsidR="00A77B3E">
            <w:pPr>
              <w:keepNext w:val="0"/>
              <w:keepLines w:val="0"/>
              <w:spacing w:before="0" w:after="0" w:line="230" w:lineRule="atLeast"/>
              <w:ind w:left="0" w:right="0"/>
              <w:jc w:val="left"/>
              <w:rPr>
                <w:rFonts w:ascii="Times New Roman" w:eastAsia="Times New Roman" w:hAnsi="Times New Roman" w:cs="Times New Roman"/>
                <w:b/>
                <w:i/>
                <w:color w:val="000000"/>
                <w:sz w:val="20"/>
                <w:u w:val="none"/>
                <w:vertAlign w:val="baseline"/>
              </w:rPr>
            </w:pPr>
            <w:r>
              <w:rPr>
                <w:rFonts w:ascii="Times New Roman" w:eastAsia="Times New Roman" w:hAnsi="Times New Roman" w:cs="Times New Roman"/>
                <w:b w:val="0"/>
                <w:i w:val="0"/>
                <w:color w:val="000000"/>
                <w:sz w:val="20"/>
                <w:u w:val="none"/>
                <w:vertAlign w:val="baseline"/>
              </w:rPr>
              <w:t>Verbal</w:t>
            </w:r>
          </w:p>
        </w:tc>
        <w:tc>
          <w:tcPr>
            <w:tcW w:w="194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Similarities</w:t>
            </w:r>
          </w:p>
        </w:tc>
        <w:tc>
          <w:tcPr>
            <w:tcW w:w="50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SI</w:t>
            </w:r>
          </w:p>
        </w:tc>
        <w:tc>
          <w:tcPr>
            <w:tcW w:w="1296"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17</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8</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25</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6:10</w:t>
            </w:r>
          </w:p>
        </w:tc>
        <w:tc>
          <w:tcPr>
            <w:tcW w:w="104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1.16</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nil"/>
              <w:right w:val="nil"/>
            </w:tcBorders>
            <w:shd w:val="clear" w:color="auto" w:fill="FFFFFF"/>
            <w:tcMar>
              <w:top w:w="0" w:type="dxa"/>
              <w:left w:w="0" w:type="dxa"/>
              <w:bottom w:w="36" w:type="dxa"/>
              <w:right w:w="0" w:type="dxa"/>
            </w:tcMa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Comprehension</w:t>
            </w:r>
          </w:p>
        </w:tc>
        <w:tc>
          <w:tcPr>
            <w:tcW w:w="194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Vocabulary</w:t>
            </w:r>
          </w:p>
        </w:tc>
        <w:tc>
          <w:tcPr>
            <w:tcW w:w="50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VC</w:t>
            </w:r>
          </w:p>
        </w:tc>
        <w:tc>
          <w:tcPr>
            <w:tcW w:w="1296"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20</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50</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8:6</w:t>
            </w:r>
          </w:p>
        </w:tc>
        <w:tc>
          <w:tcPr>
            <w:tcW w:w="104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1.24</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94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(Information)</w:t>
            </w:r>
          </w:p>
        </w:tc>
        <w:tc>
          <w:tcPr>
            <w:tcW w:w="50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IN</w:t>
            </w:r>
          </w:p>
        </w:tc>
        <w:tc>
          <w:tcPr>
            <w:tcW w:w="1296"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4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94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(Comprehension)</w:t>
            </w:r>
          </w:p>
        </w:tc>
        <w:tc>
          <w:tcPr>
            <w:tcW w:w="50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CO</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8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8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8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4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single" w:sz="4" w:space="0" w:color="auto"/>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Visual Spatial</w:t>
            </w:r>
          </w:p>
        </w:tc>
        <w:tc>
          <w:tcPr>
            <w:tcW w:w="194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Block Design</w:t>
            </w:r>
          </w:p>
        </w:tc>
        <w:tc>
          <w:tcPr>
            <w:tcW w:w="50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BD</w:t>
            </w:r>
          </w:p>
        </w:tc>
        <w:tc>
          <w:tcPr>
            <w:tcW w:w="1296"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22</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50</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8:6</w:t>
            </w:r>
          </w:p>
        </w:tc>
        <w:tc>
          <w:tcPr>
            <w:tcW w:w="104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1.04</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94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Visual Puzzles</w:t>
            </w:r>
          </w:p>
        </w:tc>
        <w:tc>
          <w:tcPr>
            <w:tcW w:w="50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VP</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14</w:t>
            </w:r>
          </w:p>
        </w:tc>
        <w:tc>
          <w:tcPr>
            <w:tcW w:w="118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w:t>
            </w:r>
          </w:p>
        </w:tc>
        <w:tc>
          <w:tcPr>
            <w:tcW w:w="118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63</w:t>
            </w:r>
          </w:p>
        </w:tc>
        <w:tc>
          <w:tcPr>
            <w:tcW w:w="118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9:2</w:t>
            </w:r>
          </w:p>
        </w:tc>
        <w:tc>
          <w:tcPr>
            <w:tcW w:w="104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1.08</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single" w:sz="4" w:space="0" w:color="auto"/>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Fluid Reasoning</w:t>
            </w:r>
          </w:p>
        </w:tc>
        <w:tc>
          <w:tcPr>
            <w:tcW w:w="194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Matrix Reasoning</w:t>
            </w:r>
          </w:p>
        </w:tc>
        <w:tc>
          <w:tcPr>
            <w:tcW w:w="50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MR</w:t>
            </w:r>
          </w:p>
        </w:tc>
        <w:tc>
          <w:tcPr>
            <w:tcW w:w="1296"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17</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63</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8:10</w:t>
            </w:r>
          </w:p>
        </w:tc>
        <w:tc>
          <w:tcPr>
            <w:tcW w:w="104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0.99</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94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Figure Weights</w:t>
            </w:r>
          </w:p>
        </w:tc>
        <w:tc>
          <w:tcPr>
            <w:tcW w:w="50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FW</w:t>
            </w:r>
          </w:p>
        </w:tc>
        <w:tc>
          <w:tcPr>
            <w:tcW w:w="1296"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13</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7</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16</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6:10</w:t>
            </w:r>
          </w:p>
        </w:tc>
        <w:tc>
          <w:tcPr>
            <w:tcW w:w="104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0.73</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94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(Picture Concepts)</w:t>
            </w:r>
          </w:p>
        </w:tc>
        <w:tc>
          <w:tcPr>
            <w:tcW w:w="50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PC</w:t>
            </w:r>
          </w:p>
        </w:tc>
        <w:tc>
          <w:tcPr>
            <w:tcW w:w="1296"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4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94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(Arithmetic)</w:t>
            </w:r>
          </w:p>
        </w:tc>
        <w:tc>
          <w:tcPr>
            <w:tcW w:w="50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AR</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8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8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8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4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single" w:sz="4" w:space="0" w:color="auto"/>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Working Memory</w:t>
            </w:r>
          </w:p>
        </w:tc>
        <w:tc>
          <w:tcPr>
            <w:tcW w:w="194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Digit Span</w:t>
            </w:r>
          </w:p>
        </w:tc>
        <w:tc>
          <w:tcPr>
            <w:tcW w:w="50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DS</w:t>
            </w:r>
          </w:p>
        </w:tc>
        <w:tc>
          <w:tcPr>
            <w:tcW w:w="1296"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23</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63</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9:2</w:t>
            </w:r>
          </w:p>
        </w:tc>
        <w:tc>
          <w:tcPr>
            <w:tcW w:w="104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0.95</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94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Picture Span</w:t>
            </w:r>
          </w:p>
        </w:tc>
        <w:tc>
          <w:tcPr>
            <w:tcW w:w="50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PS</w:t>
            </w:r>
          </w:p>
        </w:tc>
        <w:tc>
          <w:tcPr>
            <w:tcW w:w="1296"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23</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50</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8:2</w:t>
            </w:r>
          </w:p>
        </w:tc>
        <w:tc>
          <w:tcPr>
            <w:tcW w:w="104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1.08</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94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(Letter-Number Seq.)</w:t>
            </w:r>
          </w:p>
        </w:tc>
        <w:tc>
          <w:tcPr>
            <w:tcW w:w="50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LN</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8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8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8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4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single" w:sz="4" w:space="0" w:color="auto"/>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Processing Speed</w:t>
            </w:r>
          </w:p>
        </w:tc>
        <w:tc>
          <w:tcPr>
            <w:tcW w:w="194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Coding</w:t>
            </w:r>
          </w:p>
        </w:tc>
        <w:tc>
          <w:tcPr>
            <w:tcW w:w="50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CD</w:t>
            </w:r>
          </w:p>
        </w:tc>
        <w:tc>
          <w:tcPr>
            <w:tcW w:w="1296"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43</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14</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91</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10:6</w:t>
            </w:r>
          </w:p>
        </w:tc>
        <w:tc>
          <w:tcPr>
            <w:tcW w:w="104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1.37</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94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Symbol Search</w:t>
            </w:r>
          </w:p>
        </w:tc>
        <w:tc>
          <w:tcPr>
            <w:tcW w:w="50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SS</w:t>
            </w:r>
          </w:p>
        </w:tc>
        <w:tc>
          <w:tcPr>
            <w:tcW w:w="1296"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23</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12</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75</w:t>
            </w:r>
          </w:p>
        </w:tc>
        <w:tc>
          <w:tcPr>
            <w:tcW w:w="118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10:2</w:t>
            </w:r>
          </w:p>
        </w:tc>
        <w:tc>
          <w:tcPr>
            <w:tcW w:w="1044"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1.34</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944"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(Cancellation)</w:t>
            </w:r>
          </w:p>
        </w:tc>
        <w:tc>
          <w:tcPr>
            <w:tcW w:w="504"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CA</w:t>
            </w:r>
          </w:p>
        </w:tc>
        <w:tc>
          <w:tcPr>
            <w:tcW w:w="1296"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8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8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8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44"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bl>
    <w:p w:rsidR="00A77B3E">
      <w:pPr>
        <w:keepNext w:val="0"/>
        <w:keepLines w:val="0"/>
        <w:spacing w:before="0" w:after="0" w:line="230"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val="0"/>
          <w:i w:val="0"/>
          <w:color w:val="000000"/>
          <w:sz w:val="20"/>
          <w:u w:val="none"/>
          <w:vertAlign w:val="baseline"/>
        </w:rPr>
        <w:t>Subtests used to derive the FSIQ are bolded. Secondary subtests are in parentheses.</w:t>
      </w:r>
    </w:p>
    <w:p w:rsidR="00A77B3E">
      <w:pPr>
        <w:keepNext/>
        <w:keepLines/>
        <w:spacing w:before="288" w:after="0" w:line="322"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pict>
          <v:shape id="_x0000_s1028" type="#_x0000_t75" style="height:306pt;margin-left:54pt;margin-top:453pt;mso-position-horizontal-relative:page;mso-position-vertical-relative:page;position:absolute;width:7in;z-index:-251655168">
            <v:imagedata r:id="rId9" o:title=""/>
            <w10:wrap anchorx="page" anchory="page"/>
          </v:shape>
        </w:pict>
      </w:r>
      <w:r>
        <w:rPr>
          <w:rFonts w:ascii="Times New Roman" w:eastAsia="Times New Roman" w:hAnsi="Times New Roman" w:cs="Times New Roman"/>
          <w:b w:val="0"/>
          <w:i w:val="0"/>
          <w:color w:val="000000"/>
          <w:sz w:val="20"/>
          <w:u w:val="none"/>
          <w:vertAlign w:val="baseline"/>
        </w:rPr>
        <w:br w:type="page"/>
      </w:r>
      <w:r>
        <w:rPr>
          <w:rFonts w:ascii="Times New Roman" w:eastAsia="Times New Roman" w:hAnsi="Times New Roman" w:cs="Times New Roman"/>
          <w:b/>
          <w:i w:val="0"/>
          <w:color w:val="000000"/>
          <w:sz w:val="28"/>
          <w:u w:val="none"/>
          <w:vertAlign w:val="baseline"/>
        </w:rPr>
        <w:t>PRIMARY SUMMARY (CONTINUED)</w:t>
      </w:r>
    </w:p>
    <w:p w:rsidR="00A77B3E">
      <w:pPr>
        <w:keepNext/>
        <w:keepLines/>
        <w:spacing w:before="0" w:after="0" w:line="322" w:lineRule="atLeast"/>
        <w:ind w:left="0" w:right="0"/>
        <w:jc w:val="left"/>
        <w:rPr>
          <w:rFonts w:ascii="Times New Roman" w:eastAsia="Times New Roman" w:hAnsi="Times New Roman" w:cs="Times New Roman"/>
          <w:b/>
          <w:i w:val="0"/>
          <w:color w:val="000000"/>
          <w:sz w:val="28"/>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044"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4"/>
                <w:u w:val="none"/>
                <w:vertAlign w:val="baseline"/>
              </w:rPr>
              <w:t>Composite Score Summary</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6"/>
        <w:gridCol w:w="575"/>
        <w:gridCol w:w="1434"/>
        <w:gridCol w:w="1151"/>
        <w:gridCol w:w="1151"/>
        <w:gridCol w:w="1152"/>
        <w:gridCol w:w="1438"/>
        <w:gridCol w:w="1004"/>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16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0"/>
                <w:u w:val="none"/>
                <w:vertAlign w:val="baseline"/>
              </w:rPr>
              <w:t>Composite</w:t>
            </w:r>
          </w:p>
        </w:tc>
        <w:tc>
          <w:tcPr>
            <w:tcW w:w="57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Sum of</w:t>
            </w:r>
          </w:p>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Scaled Scores</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Composite</w:t>
            </w:r>
          </w:p>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Percentile Rank</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95</w:t>
            </w:r>
            <w:r>
              <w:rPr>
                <w:rFonts w:ascii="Times New Roman" w:eastAsia="Times New Roman" w:hAnsi="Times New Roman" w:cs="Times New Roman"/>
                <w:b/>
                <w:i w:val="0"/>
                <w:color w:val="000000"/>
                <w:sz w:val="20"/>
                <w:u w:val="none"/>
                <w:vertAlign w:val="baseline"/>
              </w:rPr>
              <w:t>% Confidence</w:t>
            </w:r>
          </w:p>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Interval</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Qualitative Description</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color w:val="000000"/>
                <w:sz w:val="20"/>
                <w:u w:val="none"/>
                <w:vertAlign w:val="baseline"/>
              </w:rPr>
              <w:t>SEM</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16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i/>
                <w:color w:val="000000"/>
                <w:sz w:val="20"/>
                <w:u w:val="none"/>
                <w:vertAlign w:val="baseline"/>
              </w:rPr>
            </w:pPr>
            <w:r>
              <w:rPr>
                <w:rFonts w:ascii="Times New Roman" w:eastAsia="Times New Roman" w:hAnsi="Times New Roman" w:cs="Times New Roman"/>
                <w:b w:val="0"/>
                <w:i w:val="0"/>
                <w:color w:val="000000"/>
                <w:sz w:val="20"/>
                <w:u w:val="none"/>
                <w:vertAlign w:val="baseline"/>
              </w:rPr>
              <w:t>Verbal Comprehension</w:t>
            </w:r>
          </w:p>
        </w:tc>
        <w:tc>
          <w:tcPr>
            <w:tcW w:w="57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VCI</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18</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95</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37</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88-103</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Average</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4.74</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16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Visual Spatial</w:t>
            </w:r>
          </w:p>
        </w:tc>
        <w:tc>
          <w:tcPr>
            <w:tcW w:w="57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VSI</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21</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102</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55</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94-109</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Average</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4.24</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16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Fluid Reasoning</w:t>
            </w:r>
          </w:p>
        </w:tc>
        <w:tc>
          <w:tcPr>
            <w:tcW w:w="57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FRI</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18</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94</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34</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87-102</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Average</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3.67</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16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Working Memory</w:t>
            </w:r>
          </w:p>
        </w:tc>
        <w:tc>
          <w:tcPr>
            <w:tcW w:w="57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WMI</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21</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103</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58</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95-110</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Average</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4.24</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16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Processing Speed</w:t>
            </w:r>
          </w:p>
        </w:tc>
        <w:tc>
          <w:tcPr>
            <w:tcW w:w="57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PSI</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26</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116</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86</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105-123</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High Average</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5.61</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16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Full Scale IQ</w:t>
            </w:r>
          </w:p>
        </w:tc>
        <w:tc>
          <w:tcPr>
            <w:tcW w:w="576"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FSIQ</w:t>
            </w:r>
          </w:p>
        </w:tc>
        <w:tc>
          <w:tcPr>
            <w:tcW w:w="144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71</w:t>
            </w:r>
          </w:p>
        </w:tc>
        <w:tc>
          <w:tcPr>
            <w:tcW w:w="1152"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101</w:t>
            </w:r>
          </w:p>
        </w:tc>
        <w:tc>
          <w:tcPr>
            <w:tcW w:w="1152"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53</w:t>
            </w:r>
          </w:p>
        </w:tc>
        <w:tc>
          <w:tcPr>
            <w:tcW w:w="1152"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95-107</w:t>
            </w:r>
          </w:p>
        </w:tc>
        <w:tc>
          <w:tcPr>
            <w:tcW w:w="144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Average</w:t>
            </w:r>
          </w:p>
        </w:tc>
        <w:tc>
          <w:tcPr>
            <w:tcW w:w="100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3.00</w:t>
            </w:r>
          </w:p>
        </w:tc>
      </w:tr>
    </w:tbl>
    <w:p w:rsidR="00A77B3E">
      <w:pPr>
        <w:keepNext w:val="0"/>
        <w:keepLines w:val="0"/>
        <w:spacing w:before="0" w:after="0" w:line="230"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val="0"/>
          <w:i w:val="0"/>
          <w:color w:val="000000"/>
          <w:sz w:val="20"/>
          <w:u w:val="none"/>
          <w:vertAlign w:val="baseline"/>
        </w:rPr>
        <w:t>Confidence intervals are calculated using the Standard Error of Estimation.</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p w:rsidR="00A77B3E">
      <w:pPr>
        <w:keepNext/>
        <w:keepLines/>
        <w:spacing w:before="0" w:after="0" w:line="322"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pict>
          <v:shape id="_x0000_s1029" type="#_x0000_t75" style="height:320pt;margin-left:54pt;margin-top:344pt;mso-position-horizontal-relative:page;mso-position-vertical-relative:page;position:absolute;width:7in;z-index:-251654144">
            <v:imagedata r:id="rId10" o:title=""/>
            <w10:wrap anchorx="page" anchory="page"/>
          </v:shape>
        </w:pict>
      </w:r>
      <w:r>
        <w:rPr>
          <w:rFonts w:ascii="Times New Roman" w:eastAsia="Times New Roman" w:hAnsi="Times New Roman" w:cs="Times New Roman"/>
          <w:b w:val="0"/>
          <w:i w:val="0"/>
          <w:color w:val="000000"/>
          <w:sz w:val="20"/>
          <w:u w:val="none"/>
          <w:vertAlign w:val="baseline"/>
        </w:rPr>
        <w:br w:type="page"/>
      </w:r>
      <w:r>
        <w:rPr>
          <w:rFonts w:ascii="Times New Roman" w:eastAsia="Times New Roman" w:hAnsi="Times New Roman" w:cs="Times New Roman"/>
          <w:b/>
          <w:i w:val="0"/>
          <w:color w:val="000000"/>
          <w:sz w:val="28"/>
          <w:u w:val="none"/>
          <w:vertAlign w:val="baseline"/>
        </w:rPr>
        <w:t>PRIMARY ANALYSIS</w:t>
      </w:r>
    </w:p>
    <w:p w:rsidR="00A77B3E">
      <w:pPr>
        <w:keepNext/>
        <w:keepLines/>
        <w:spacing w:before="0" w:after="0" w:line="322" w:lineRule="atLeast"/>
        <w:ind w:left="0" w:right="0"/>
        <w:jc w:val="left"/>
        <w:rPr>
          <w:rFonts w:ascii="Times New Roman" w:eastAsia="Times New Roman" w:hAnsi="Times New Roman" w:cs="Times New Roman"/>
          <w:b/>
          <w:i w:val="0"/>
          <w:color w:val="000000"/>
          <w:sz w:val="28"/>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00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4"/>
                <w:u w:val="none"/>
                <w:vertAlign w:val="baseline"/>
              </w:rPr>
              <w:t>Index Level Strengths and Weaknesses</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66"/>
        <w:gridCol w:w="1364"/>
        <w:gridCol w:w="1367"/>
        <w:gridCol w:w="1366"/>
        <w:gridCol w:w="1365"/>
        <w:gridCol w:w="1366"/>
        <w:gridCol w:w="1365"/>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0"/>
                <w:u w:val="none"/>
                <w:vertAlign w:val="baseline"/>
              </w:rPr>
              <w:t>Index</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Comparison</w:t>
            </w:r>
          </w:p>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Difference</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Critical Value</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Strength or</w:t>
            </w:r>
          </w:p>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Weakness</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Base Rate</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VCI</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95</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102.0</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-7.0</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10.79</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&lt;=25%</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VSI</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102</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102.0</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0.0</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9.93</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FRI</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102.0</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-8.0</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8.98</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&lt;=25%</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WMI</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103</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102.0</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9.93</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&gt;25%</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PSI</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116</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102.0</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14.0</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12.33</w:t>
            </w:r>
          </w:p>
        </w:tc>
        <w:tc>
          <w:tcPr>
            <w:tcW w:w="1368" w:type="dxa"/>
            <w:tcBorders>
              <w:top w:val="nil"/>
              <w:left w:val="nil"/>
              <w:bottom w:val="single" w:sz="8"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&lt;=15%</w:t>
            </w:r>
          </w:p>
        </w:tc>
      </w:tr>
    </w:tbl>
    <w:p w:rsidR="00A77B3E">
      <w:pPr>
        <w:keepNext w:val="0"/>
        <w:keepLines w:val="0"/>
        <w:spacing w:before="0" w:after="0" w:line="230"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val="0"/>
          <w:i w:val="0"/>
          <w:color w:val="000000"/>
          <w:sz w:val="20"/>
          <w:u w:val="none"/>
          <w:vertAlign w:val="baseline"/>
        </w:rPr>
        <w:t>Comparison score</w:t>
      </w:r>
      <w:r>
        <w:rPr>
          <w:rFonts w:ascii="Times New Roman" w:eastAsia="Times New Roman" w:hAnsi="Times New Roman" w:cs="Times New Roman"/>
          <w:b w:val="0"/>
          <w:i w:val="0"/>
          <w:color w:val="000000"/>
          <w:sz w:val="20"/>
          <w:u w:val="none"/>
          <w:vertAlign w:val="baseline"/>
        </w:rPr>
        <w:t xml:space="preserve"> mean derived from the five index scores (MIS).</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Statistical significance (critical values) at the</w:t>
      </w:r>
      <w:r>
        <w:rPr>
          <w:rFonts w:ascii="Times New Roman" w:eastAsia="Times New Roman" w:hAnsi="Times New Roman" w:cs="Times New Roman"/>
          <w:b w:val="0"/>
          <w:i w:val="0"/>
          <w:color w:val="000000"/>
          <w:sz w:val="20"/>
          <w:u w:val="none"/>
          <w:vertAlign w:val="baseline"/>
        </w:rPr>
        <w:t xml:space="preserve"> .05</w:t>
      </w:r>
      <w:r>
        <w:rPr>
          <w:rFonts w:ascii="Times New Roman" w:eastAsia="Times New Roman" w:hAnsi="Times New Roman" w:cs="Times New Roman"/>
          <w:b w:val="0"/>
          <w:i w:val="0"/>
          <w:color w:val="000000"/>
          <w:sz w:val="20"/>
          <w:u w:val="none"/>
          <w:vertAlign w:val="baseline"/>
        </w:rPr>
        <w:t xml:space="preserve"> level.</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Base rates are reported by</w:t>
      </w:r>
      <w:r>
        <w:rPr>
          <w:rFonts w:ascii="Times New Roman" w:eastAsia="Times New Roman" w:hAnsi="Times New Roman" w:cs="Times New Roman"/>
          <w:b w:val="0"/>
          <w:i w:val="0"/>
          <w:color w:val="000000"/>
          <w:sz w:val="20"/>
          <w:u w:val="none"/>
          <w:vertAlign w:val="baseline"/>
        </w:rPr>
        <w:t xml:space="preserve"> ability level</w:t>
      </w:r>
      <w:r>
        <w:rPr>
          <w:rFonts w:ascii="Times New Roman" w:eastAsia="Times New Roman" w:hAnsi="Times New Roman" w:cs="Times New Roman"/>
          <w:b w:val="0"/>
          <w:i w:val="0"/>
          <w:color w:val="000000"/>
          <w:sz w:val="20"/>
          <w:u w:val="none"/>
          <w:vertAlign w:val="baseline"/>
        </w:rPr>
        <w:t>.</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4"/>
                <w:u w:val="none"/>
                <w:vertAlign w:val="baseline"/>
              </w:rPr>
              <w:t>Index Level Pairwise Difference Comparisons</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69"/>
        <w:gridCol w:w="1364"/>
        <w:gridCol w:w="1364"/>
        <w:gridCol w:w="1367"/>
        <w:gridCol w:w="1365"/>
        <w:gridCol w:w="1367"/>
        <w:gridCol w:w="1364"/>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Index Comparison</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 1</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 2</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Difference</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Critical Value</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Significant Difference</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Base Rate</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VCI - VSI</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95</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102</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-7</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12.46</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33.4</w:t>
            </w: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VCI - FRI</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95</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11.75</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48.6</w:t>
            </w: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VCI - WMI</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95</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103</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-8</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12.46</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30.8</w:t>
            </w: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VCI - PSI</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95</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116</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-21</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14.39</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Y</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12.9</w:t>
            </w: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VSI - FRI</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102</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8</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10.99</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29.5</w:t>
            </w: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VSI - WMI</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102</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103</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11.75</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50.8</w:t>
            </w: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VSI - PSI</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102</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116</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13.78</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Y</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23.0</w:t>
            </w: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FRI - WMI</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103</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10.99</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30.1</w:t>
            </w: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FRI - PSI</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116</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-22</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13.14</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Y</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12.5</w:t>
            </w: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WMI - PSI</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103</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116</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-13</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13.78</w:t>
            </w:r>
          </w:p>
        </w:tc>
        <w:tc>
          <w:tcPr>
            <w:tcW w:w="1368" w:type="dxa"/>
            <w:tcBorders>
              <w:top w:val="nil"/>
              <w:left w:val="nil"/>
              <w:bottom w:val="single" w:sz="8"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23.2</w:t>
            </w:r>
            <w:r>
              <w:rPr>
                <w:rFonts w:ascii="Times New Roman" w:eastAsia="Times New Roman" w:hAnsi="Times New Roman" w:cs="Times New Roman"/>
                <w:b w:val="0"/>
                <w:i w:val="0"/>
                <w:color w:val="000000"/>
                <w:sz w:val="20"/>
                <w:u w:val="none"/>
                <w:vertAlign w:val="baseline"/>
              </w:rPr>
              <w:t>%</w:t>
            </w:r>
          </w:p>
        </w:tc>
      </w:tr>
    </w:tbl>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Statistical significance (critical values) at the</w:t>
      </w:r>
      <w:r>
        <w:rPr>
          <w:rFonts w:ascii="Times New Roman" w:eastAsia="Times New Roman" w:hAnsi="Times New Roman" w:cs="Times New Roman"/>
          <w:b w:val="0"/>
          <w:i w:val="0"/>
          <w:color w:val="000000"/>
          <w:sz w:val="20"/>
          <w:u w:val="none"/>
          <w:vertAlign w:val="baseline"/>
        </w:rPr>
        <w:t xml:space="preserve"> .05</w:t>
      </w:r>
      <w:r>
        <w:rPr>
          <w:rFonts w:ascii="Times New Roman" w:eastAsia="Times New Roman" w:hAnsi="Times New Roman" w:cs="Times New Roman"/>
          <w:b w:val="0"/>
          <w:i w:val="0"/>
          <w:color w:val="000000"/>
          <w:sz w:val="20"/>
          <w:u w:val="none"/>
          <w:vertAlign w:val="baseline"/>
        </w:rPr>
        <w:t xml:space="preserve"> level.</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Base rates are reported by</w:t>
      </w:r>
      <w:r>
        <w:rPr>
          <w:rFonts w:ascii="Times New Roman" w:eastAsia="Times New Roman" w:hAnsi="Times New Roman" w:cs="Times New Roman"/>
          <w:b w:val="0"/>
          <w:i w:val="0"/>
          <w:color w:val="000000"/>
          <w:sz w:val="20"/>
          <w:u w:val="none"/>
          <w:vertAlign w:val="baseline"/>
        </w:rPr>
        <w:t xml:space="preserve"> ability level</w:t>
      </w:r>
      <w:r>
        <w:rPr>
          <w:rFonts w:ascii="Times New Roman" w:eastAsia="Times New Roman" w:hAnsi="Times New Roman" w:cs="Times New Roman"/>
          <w:b w:val="0"/>
          <w:i w:val="0"/>
          <w:color w:val="000000"/>
          <w:sz w:val="20"/>
          <w:u w:val="none"/>
          <w:vertAlign w:val="baseline"/>
        </w:rPr>
        <w:t>.</w:t>
      </w:r>
    </w:p>
    <w:p w:rsidR="00A77B3E">
      <w:pPr>
        <w:keepNext/>
        <w:keepLines/>
        <w:spacing w:before="0" w:after="0" w:line="322"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br w:type="page"/>
      </w:r>
      <w:r>
        <w:rPr>
          <w:rFonts w:ascii="Times New Roman" w:eastAsia="Times New Roman" w:hAnsi="Times New Roman" w:cs="Times New Roman"/>
          <w:b/>
          <w:i w:val="0"/>
          <w:color w:val="000000"/>
          <w:sz w:val="28"/>
          <w:u w:val="none"/>
          <w:vertAlign w:val="baseline"/>
        </w:rPr>
        <w:t>PRIMARY ANALYSIS (CONTINUED)</w:t>
      </w:r>
    </w:p>
    <w:p w:rsidR="00A77B3E">
      <w:pPr>
        <w:keepNext/>
        <w:keepLines/>
        <w:spacing w:before="0" w:after="0" w:line="322" w:lineRule="atLeast"/>
        <w:ind w:left="0" w:right="0"/>
        <w:jc w:val="left"/>
        <w:rPr>
          <w:rFonts w:ascii="Times New Roman" w:eastAsia="Times New Roman" w:hAnsi="Times New Roman" w:cs="Times New Roman"/>
          <w:b/>
          <w:i w:val="0"/>
          <w:color w:val="000000"/>
          <w:sz w:val="28"/>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4"/>
                <w:u w:val="none"/>
                <w:vertAlign w:val="baseline"/>
              </w:rPr>
              <w:t>Subtest Level Strengths and Weaknesses</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66"/>
        <w:gridCol w:w="1364"/>
        <w:gridCol w:w="1367"/>
        <w:gridCol w:w="1366"/>
        <w:gridCol w:w="1365"/>
        <w:gridCol w:w="1366"/>
        <w:gridCol w:w="1365"/>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0"/>
                <w:u w:val="none"/>
                <w:vertAlign w:val="baseline"/>
              </w:rPr>
              <w:t>Subtest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Comparison</w:t>
            </w:r>
          </w:p>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Difference</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Critical Value</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Strength or</w:t>
            </w:r>
          </w:p>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Weakness</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Base Rate</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SI</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8</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3.07</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&lt;=15%</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VC</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3.26</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&gt;25%</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BD</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2.78</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&gt;25%</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VP</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0.6</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2.88</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&gt;25%</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MR</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0.6</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2.67</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&gt;25%</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FW</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7</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2.08</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&lt;=10%</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DS</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0.6</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2.58</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&gt;25%</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PS</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2.88</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&gt;25%</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CD</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3.6</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3.57</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&lt;=10%</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SS</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12</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10.4</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1.6</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3.50</w:t>
            </w:r>
          </w:p>
        </w:tc>
        <w:tc>
          <w:tcPr>
            <w:tcW w:w="1368" w:type="dxa"/>
            <w:tcBorders>
              <w:top w:val="nil"/>
              <w:left w:val="nil"/>
              <w:bottom w:val="single" w:sz="8"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&lt;=25%</w:t>
            </w:r>
          </w:p>
        </w:tc>
      </w:tr>
    </w:tbl>
    <w:p w:rsidR="00A77B3E">
      <w:pPr>
        <w:keepNext w:val="0"/>
        <w:keepLines w:val="0"/>
        <w:spacing w:before="0" w:after="0" w:line="230"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val="0"/>
          <w:i w:val="0"/>
          <w:color w:val="000000"/>
          <w:sz w:val="20"/>
          <w:u w:val="none"/>
          <w:vertAlign w:val="baseline"/>
        </w:rPr>
        <w:t>Comparison score</w:t>
      </w:r>
      <w:r>
        <w:rPr>
          <w:rFonts w:ascii="Times New Roman" w:eastAsia="Times New Roman" w:hAnsi="Times New Roman" w:cs="Times New Roman"/>
          <w:b w:val="0"/>
          <w:i w:val="0"/>
          <w:color w:val="000000"/>
          <w:sz w:val="20"/>
          <w:u w:val="none"/>
          <w:vertAlign w:val="baseline"/>
        </w:rPr>
        <w:t xml:space="preserve"> mean derived from the ten primary subtest scores (MSS-P).</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Statistical significance (critical values) at the</w:t>
      </w:r>
      <w:r>
        <w:rPr>
          <w:rFonts w:ascii="Times New Roman" w:eastAsia="Times New Roman" w:hAnsi="Times New Roman" w:cs="Times New Roman"/>
          <w:b w:val="0"/>
          <w:i w:val="0"/>
          <w:color w:val="000000"/>
          <w:sz w:val="20"/>
          <w:u w:val="none"/>
          <w:vertAlign w:val="baseline"/>
        </w:rPr>
        <w:t xml:space="preserve"> .05</w:t>
      </w:r>
      <w:r>
        <w:rPr>
          <w:rFonts w:ascii="Times New Roman" w:eastAsia="Times New Roman" w:hAnsi="Times New Roman" w:cs="Times New Roman"/>
          <w:b w:val="0"/>
          <w:i w:val="0"/>
          <w:color w:val="000000"/>
          <w:sz w:val="20"/>
          <w:u w:val="none"/>
          <w:vertAlign w:val="baseline"/>
        </w:rPr>
        <w:t xml:space="preserve"> level.</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4"/>
                <w:u w:val="none"/>
                <w:vertAlign w:val="baseline"/>
              </w:rPr>
              <w:t>Subtest Level Pairwise Difference Comparisons</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69"/>
        <w:gridCol w:w="1364"/>
        <w:gridCol w:w="1364"/>
        <w:gridCol w:w="1367"/>
        <w:gridCol w:w="1365"/>
        <w:gridCol w:w="1367"/>
        <w:gridCol w:w="1364"/>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Subtest Comparison</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 1</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 2</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Difference</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Critical Value</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Significant Difference</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Base Rate</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SI - VC</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8</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3.02</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25.0</w:t>
            </w: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BD - VP</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3.04</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42.4</w:t>
            </w: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MR - FW</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7</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2.60</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Y</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13.4</w:t>
            </w: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DS - PS</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2.89</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41.6</w:t>
            </w: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CD</w:t>
            </w:r>
            <w:r>
              <w:rPr>
                <w:rFonts w:ascii="Times New Roman" w:eastAsia="Times New Roman" w:hAnsi="Times New Roman" w:cs="Times New Roman"/>
                <w:b w:val="0"/>
                <w:i w:val="0"/>
                <w:color w:val="000000"/>
                <w:sz w:val="20"/>
                <w:u w:val="none"/>
                <w:vertAlign w:val="baseline"/>
              </w:rPr>
              <w:t xml:space="preserve"> - SS</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14</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12</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3.63</w:t>
            </w:r>
          </w:p>
        </w:tc>
        <w:tc>
          <w:tcPr>
            <w:tcW w:w="1368" w:type="dxa"/>
            <w:tcBorders>
              <w:top w:val="nil"/>
              <w:left w:val="nil"/>
              <w:bottom w:val="single" w:sz="8"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27.7</w:t>
            </w:r>
            <w:r>
              <w:rPr>
                <w:rFonts w:ascii="Times New Roman" w:eastAsia="Times New Roman" w:hAnsi="Times New Roman" w:cs="Times New Roman"/>
                <w:b w:val="0"/>
                <w:i w:val="0"/>
                <w:color w:val="000000"/>
                <w:sz w:val="20"/>
                <w:u w:val="none"/>
                <w:vertAlign w:val="baseline"/>
              </w:rPr>
              <w:t>%</w:t>
            </w:r>
          </w:p>
        </w:tc>
      </w:tr>
    </w:tbl>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Statistical significance (critical values) at the</w:t>
      </w:r>
      <w:r>
        <w:rPr>
          <w:rFonts w:ascii="Times New Roman" w:eastAsia="Times New Roman" w:hAnsi="Times New Roman" w:cs="Times New Roman"/>
          <w:b w:val="0"/>
          <w:i w:val="0"/>
          <w:color w:val="000000"/>
          <w:sz w:val="20"/>
          <w:u w:val="none"/>
          <w:vertAlign w:val="baseline"/>
        </w:rPr>
        <w:t xml:space="preserve"> .05</w:t>
      </w:r>
      <w:r>
        <w:rPr>
          <w:rFonts w:ascii="Times New Roman" w:eastAsia="Times New Roman" w:hAnsi="Times New Roman" w:cs="Times New Roman"/>
          <w:b w:val="0"/>
          <w:i w:val="0"/>
          <w:color w:val="000000"/>
          <w:sz w:val="20"/>
          <w:u w:val="none"/>
          <w:vertAlign w:val="baseline"/>
        </w:rPr>
        <w:t xml:space="preserve"> level.</w:t>
      </w:r>
    </w:p>
    <w:p w:rsidR="00A77B3E">
      <w:pPr>
        <w:keepNext/>
        <w:keepLines/>
        <w:spacing w:before="0" w:after="0" w:line="322"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br w:type="page"/>
      </w:r>
      <w:r>
        <w:rPr>
          <w:rFonts w:ascii="Times New Roman" w:eastAsia="Times New Roman" w:hAnsi="Times New Roman" w:cs="Times New Roman"/>
          <w:b/>
          <w:i w:val="0"/>
          <w:color w:val="000000"/>
          <w:sz w:val="28"/>
          <w:u w:val="none"/>
          <w:vertAlign w:val="baseline"/>
        </w:rPr>
        <w:t>ANCILLARY &amp; COMPLEMENTARY SUMMARY</w:t>
      </w:r>
    </w:p>
    <w:p w:rsidR="00A77B3E">
      <w:pPr>
        <w:keepNext/>
        <w:keepLines/>
        <w:spacing w:before="0" w:after="0" w:line="322" w:lineRule="atLeast"/>
        <w:ind w:left="0" w:right="0"/>
        <w:jc w:val="left"/>
        <w:rPr>
          <w:rFonts w:ascii="Times New Roman" w:eastAsia="Times New Roman" w:hAnsi="Times New Roman" w:cs="Times New Roman"/>
          <w:b/>
          <w:i w:val="0"/>
          <w:color w:val="000000"/>
          <w:sz w:val="28"/>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4"/>
                <w:u w:val="none"/>
                <w:vertAlign w:val="baseline"/>
              </w:rPr>
              <w:t>Index Score Summary</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13"/>
        <w:gridCol w:w="647"/>
        <w:gridCol w:w="1508"/>
        <w:gridCol w:w="933"/>
        <w:gridCol w:w="1151"/>
        <w:gridCol w:w="1152"/>
        <w:gridCol w:w="1438"/>
        <w:gridCol w:w="718"/>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52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0"/>
                <w:u w:val="none"/>
                <w:vertAlign w:val="baseline"/>
              </w:rPr>
              <w:t>Composite</w:t>
            </w:r>
          </w:p>
        </w:tc>
        <w:tc>
          <w:tcPr>
            <w:tcW w:w="6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51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Sum of Scaled/</w:t>
            </w:r>
          </w:p>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Standard Scores</w:t>
            </w:r>
          </w:p>
        </w:tc>
        <w:tc>
          <w:tcPr>
            <w:tcW w:w="93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Index</w:t>
            </w:r>
          </w:p>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Percentile Rank</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95</w:t>
            </w:r>
            <w:r>
              <w:rPr>
                <w:rFonts w:ascii="Times New Roman" w:eastAsia="Times New Roman" w:hAnsi="Times New Roman" w:cs="Times New Roman"/>
                <w:b/>
                <w:i w:val="0"/>
                <w:color w:val="000000"/>
                <w:sz w:val="20"/>
                <w:u w:val="none"/>
                <w:vertAlign w:val="baseline"/>
              </w:rPr>
              <w:t>%</w:t>
            </w:r>
          </w:p>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Confidence</w:t>
            </w:r>
          </w:p>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Interval</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Qualitative Description</w:t>
            </w:r>
          </w:p>
        </w:tc>
        <w:tc>
          <w:tcPr>
            <w:tcW w:w="72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color w:val="000000"/>
                <w:sz w:val="20"/>
                <w:u w:val="none"/>
                <w:vertAlign w:val="baseline"/>
              </w:rPr>
              <w:t>SEM</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520"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i/>
                <w:color w:val="000000"/>
                <w:sz w:val="20"/>
                <w:u w:val="none"/>
                <w:vertAlign w:val="baseline"/>
              </w:rPr>
            </w:pPr>
            <w:r>
              <w:rPr>
                <w:rFonts w:ascii="Times New Roman" w:eastAsia="Times New Roman" w:hAnsi="Times New Roman" w:cs="Times New Roman"/>
                <w:b/>
                <w:i w:val="0"/>
                <w:color w:val="000000"/>
                <w:sz w:val="20"/>
                <w:u w:val="none"/>
                <w:vertAlign w:val="baseline"/>
              </w:rPr>
              <w:t>Ancillary</w:t>
            </w:r>
          </w:p>
        </w:tc>
        <w:tc>
          <w:tcPr>
            <w:tcW w:w="64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512"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936"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152"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152"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440"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720"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5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Verbal (Expanded Crystallized)</w:t>
            </w:r>
          </w:p>
        </w:tc>
        <w:tc>
          <w:tcPr>
            <w:tcW w:w="6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VECI</w:t>
            </w:r>
          </w:p>
        </w:tc>
        <w:tc>
          <w:tcPr>
            <w:tcW w:w="151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93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7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5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Expanded Fluid</w:t>
            </w:r>
          </w:p>
        </w:tc>
        <w:tc>
          <w:tcPr>
            <w:tcW w:w="6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EFI</w:t>
            </w:r>
          </w:p>
        </w:tc>
        <w:tc>
          <w:tcPr>
            <w:tcW w:w="151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93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7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5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Quantitative Reasoning</w:t>
            </w:r>
          </w:p>
        </w:tc>
        <w:tc>
          <w:tcPr>
            <w:tcW w:w="6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QRI</w:t>
            </w:r>
          </w:p>
        </w:tc>
        <w:tc>
          <w:tcPr>
            <w:tcW w:w="151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93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7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5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Auditory Working Memory</w:t>
            </w:r>
          </w:p>
        </w:tc>
        <w:tc>
          <w:tcPr>
            <w:tcW w:w="6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AWMI</w:t>
            </w:r>
          </w:p>
        </w:tc>
        <w:tc>
          <w:tcPr>
            <w:tcW w:w="151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93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7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5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Nonverbal</w:t>
            </w:r>
          </w:p>
        </w:tc>
        <w:tc>
          <w:tcPr>
            <w:tcW w:w="6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NVI</w:t>
            </w:r>
          </w:p>
        </w:tc>
        <w:tc>
          <w:tcPr>
            <w:tcW w:w="151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63</w:t>
            </w:r>
          </w:p>
        </w:tc>
        <w:tc>
          <w:tcPr>
            <w:tcW w:w="93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103</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58</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97-109</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Average</w:t>
            </w:r>
          </w:p>
        </w:tc>
        <w:tc>
          <w:tcPr>
            <w:tcW w:w="7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3.35</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5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General Ability</w:t>
            </w:r>
          </w:p>
        </w:tc>
        <w:tc>
          <w:tcPr>
            <w:tcW w:w="6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GAI</w:t>
            </w:r>
          </w:p>
        </w:tc>
        <w:tc>
          <w:tcPr>
            <w:tcW w:w="151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46</w:t>
            </w:r>
          </w:p>
        </w:tc>
        <w:tc>
          <w:tcPr>
            <w:tcW w:w="93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95</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37</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90-101</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Average</w:t>
            </w:r>
          </w:p>
        </w:tc>
        <w:tc>
          <w:tcPr>
            <w:tcW w:w="7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3.00</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5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Cognitive Proficiency</w:t>
            </w:r>
          </w:p>
        </w:tc>
        <w:tc>
          <w:tcPr>
            <w:tcW w:w="6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CPI</w:t>
            </w:r>
          </w:p>
        </w:tc>
        <w:tc>
          <w:tcPr>
            <w:tcW w:w="151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47</w:t>
            </w:r>
          </w:p>
        </w:tc>
        <w:tc>
          <w:tcPr>
            <w:tcW w:w="93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113</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81</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105-119</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High Average</w:t>
            </w:r>
          </w:p>
        </w:tc>
        <w:tc>
          <w:tcPr>
            <w:tcW w:w="7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4.24</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520"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Complementary</w:t>
            </w:r>
          </w:p>
        </w:tc>
        <w:tc>
          <w:tcPr>
            <w:tcW w:w="64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512"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936"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152"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152"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440"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720"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5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Naming Speed</w:t>
            </w:r>
          </w:p>
        </w:tc>
        <w:tc>
          <w:tcPr>
            <w:tcW w:w="6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NSI</w:t>
            </w:r>
          </w:p>
        </w:tc>
        <w:tc>
          <w:tcPr>
            <w:tcW w:w="151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93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7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5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Symbol Translation</w:t>
            </w:r>
          </w:p>
        </w:tc>
        <w:tc>
          <w:tcPr>
            <w:tcW w:w="6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STI</w:t>
            </w:r>
          </w:p>
        </w:tc>
        <w:tc>
          <w:tcPr>
            <w:tcW w:w="151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93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7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52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Storage &amp; Retrieval</w:t>
            </w:r>
          </w:p>
        </w:tc>
        <w:tc>
          <w:tcPr>
            <w:tcW w:w="64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SRI</w:t>
            </w:r>
          </w:p>
        </w:tc>
        <w:tc>
          <w:tcPr>
            <w:tcW w:w="1512"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936"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72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bl>
    <w:p w:rsidR="00A77B3E">
      <w:pPr>
        <w:keepNext w:val="0"/>
        <w:keepLines w:val="0"/>
        <w:spacing w:before="0" w:after="0" w:line="230"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val="0"/>
          <w:i w:val="0"/>
          <w:color w:val="000000"/>
          <w:sz w:val="20"/>
          <w:u w:val="none"/>
          <w:vertAlign w:val="baseline"/>
        </w:rPr>
        <w:t>Ancillary index scores are reported using standard scores.</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p w:rsidR="00A77B3E">
      <w:pPr>
        <w:keepNext/>
        <w:keepLines/>
        <w:spacing w:before="0" w:after="0" w:line="322"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pict>
          <v:shape id="_x0000_s1030" type="#_x0000_t75" style="height:336pt;margin-left:54pt;margin-top:403pt;mso-position-horizontal-relative:page;mso-position-vertical-relative:page;position:absolute;width:7in;z-index:-251653120">
            <v:imagedata r:id="rId11" o:title=""/>
            <w10:wrap anchorx="page" anchory="page"/>
          </v:shape>
        </w:pict>
      </w:r>
      <w:r>
        <w:rPr>
          <w:rFonts w:ascii="Times New Roman" w:eastAsia="Times New Roman" w:hAnsi="Times New Roman" w:cs="Times New Roman"/>
          <w:b w:val="0"/>
          <w:i w:val="0"/>
          <w:color w:val="000000"/>
          <w:sz w:val="20"/>
          <w:u w:val="none"/>
          <w:vertAlign w:val="baseline"/>
        </w:rPr>
        <w:br w:type="page"/>
      </w:r>
      <w:r>
        <w:rPr>
          <w:rFonts w:ascii="Times New Roman" w:eastAsia="Times New Roman" w:hAnsi="Times New Roman" w:cs="Times New Roman"/>
          <w:b/>
          <w:i w:val="0"/>
          <w:color w:val="000000"/>
          <w:sz w:val="28"/>
          <w:u w:val="none"/>
          <w:vertAlign w:val="baseline"/>
        </w:rPr>
        <w:t>ANCILLARY &amp; COMPLEMENTARY SUMMARY (CONTINUED)</w:t>
      </w:r>
    </w:p>
    <w:p w:rsidR="00A77B3E">
      <w:pPr>
        <w:keepNext/>
        <w:keepLines/>
        <w:spacing w:before="0" w:after="0" w:line="322" w:lineRule="atLeast"/>
        <w:ind w:left="0" w:right="0"/>
        <w:jc w:val="left"/>
        <w:rPr>
          <w:rFonts w:ascii="Times New Roman" w:eastAsia="Times New Roman" w:hAnsi="Times New Roman" w:cs="Times New Roman"/>
          <w:b/>
          <w:i w:val="0"/>
          <w:color w:val="000000"/>
          <w:sz w:val="28"/>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72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4"/>
                <w:u w:val="none"/>
                <w:vertAlign w:val="baseline"/>
              </w:rPr>
              <w:t>Subtest Score Summary</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24"/>
        <w:gridCol w:w="2871"/>
        <w:gridCol w:w="575"/>
        <w:gridCol w:w="1005"/>
        <w:gridCol w:w="1007"/>
        <w:gridCol w:w="1008"/>
        <w:gridCol w:w="1151"/>
        <w:gridCol w:w="718"/>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0"/>
                <w:u w:val="none"/>
                <w:vertAlign w:val="baseline"/>
              </w:rPr>
              <w:t>Scale</w:t>
            </w:r>
          </w:p>
        </w:tc>
        <w:tc>
          <w:tcPr>
            <w:tcW w:w="288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Subtest/Process Score</w:t>
            </w:r>
          </w:p>
        </w:tc>
        <w:tc>
          <w:tcPr>
            <w:tcW w:w="57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Total</w:t>
            </w:r>
          </w:p>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Raw Score</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Standard</w:t>
            </w:r>
          </w:p>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Percentile</w:t>
            </w:r>
          </w:p>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Rank</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Age</w:t>
            </w:r>
          </w:p>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Equivalent</w:t>
            </w:r>
          </w:p>
        </w:tc>
        <w:tc>
          <w:tcPr>
            <w:tcW w:w="72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color w:val="000000"/>
                <w:sz w:val="20"/>
                <w:u w:val="none"/>
                <w:vertAlign w:val="baseline"/>
              </w:rPr>
              <w:t>SEM</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nil"/>
              <w:right w:val="nil"/>
            </w:tcBorders>
            <w:shd w:val="clear" w:color="auto" w:fill="FFFFFF"/>
            <w:tcMar>
              <w:top w:w="0" w:type="dxa"/>
              <w:left w:w="0" w:type="dxa"/>
              <w:bottom w:w="36" w:type="dxa"/>
              <w:right w:w="0" w:type="dxa"/>
            </w:tcMar>
            <w:vAlign w:val="bottom"/>
          </w:tcPr>
          <w:p w:rsidR="00A77B3E">
            <w:pPr>
              <w:keepNext w:val="0"/>
              <w:keepLines w:val="0"/>
              <w:spacing w:before="0" w:after="0" w:line="230" w:lineRule="atLeast"/>
              <w:ind w:left="0" w:right="0"/>
              <w:jc w:val="left"/>
              <w:rPr>
                <w:rFonts w:ascii="Times New Roman" w:eastAsia="Times New Roman" w:hAnsi="Times New Roman" w:cs="Times New Roman"/>
                <w:b/>
                <w:i/>
                <w:color w:val="000000"/>
                <w:sz w:val="20"/>
                <w:u w:val="none"/>
                <w:vertAlign w:val="baseline"/>
              </w:rPr>
            </w:pPr>
            <w:r>
              <w:rPr>
                <w:rFonts w:ascii="Times New Roman" w:eastAsia="Times New Roman" w:hAnsi="Times New Roman" w:cs="Times New Roman"/>
                <w:b w:val="0"/>
                <w:i w:val="0"/>
                <w:color w:val="000000"/>
                <w:sz w:val="20"/>
                <w:u w:val="none"/>
                <w:vertAlign w:val="baseline"/>
              </w:rPr>
              <w:t>Naming Speed</w:t>
            </w:r>
          </w:p>
        </w:tc>
        <w:tc>
          <w:tcPr>
            <w:tcW w:w="2880"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Naming Speed Literacy</w:t>
            </w:r>
          </w:p>
        </w:tc>
        <w:tc>
          <w:tcPr>
            <w:tcW w:w="576"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NSL</w:t>
            </w:r>
          </w:p>
        </w:tc>
        <w:tc>
          <w:tcPr>
            <w:tcW w:w="100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0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0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720"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4" w:space="0" w:color="auto"/>
              <w:right w:val="nil"/>
            </w:tcBorders>
            <w:shd w:val="clear" w:color="auto" w:fill="FFFFFF"/>
            <w:tcMar>
              <w:top w:w="0" w:type="dxa"/>
              <w:left w:w="0" w:type="dxa"/>
              <w:bottom w:w="72" w:type="dxa"/>
              <w:right w:w="0" w:type="dxa"/>
            </w:tcMa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c>
          <w:tcPr>
            <w:tcW w:w="288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Naming Speed Quantity</w:t>
            </w:r>
          </w:p>
        </w:tc>
        <w:tc>
          <w:tcPr>
            <w:tcW w:w="57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NSQ</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7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nil"/>
              <w:right w:val="nil"/>
            </w:tcBorders>
            <w:shd w:val="clear" w:color="auto" w:fill="FFFFFF"/>
            <w:tcMar>
              <w:top w:w="0" w:type="dxa"/>
              <w:left w:w="0" w:type="dxa"/>
              <w:bottom w:w="36" w:type="dxa"/>
              <w:right w:w="0" w:type="dxa"/>
            </w:tcMar>
            <w:vAlign w:val="bottom"/>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Symbol Translation</w:t>
            </w:r>
          </w:p>
        </w:tc>
        <w:tc>
          <w:tcPr>
            <w:tcW w:w="2880"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Immediate Symbol Translation</w:t>
            </w:r>
          </w:p>
        </w:tc>
        <w:tc>
          <w:tcPr>
            <w:tcW w:w="576"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IST</w:t>
            </w:r>
          </w:p>
        </w:tc>
        <w:tc>
          <w:tcPr>
            <w:tcW w:w="100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0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0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720"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nil"/>
              <w:right w:val="nil"/>
            </w:tcBorders>
            <w:shd w:val="clear" w:color="auto" w:fill="FFFFFF"/>
            <w:tcMar>
              <w:top w:w="0" w:type="dxa"/>
              <w:left w:w="0" w:type="dxa"/>
              <w:bottom w:w="36" w:type="dxa"/>
              <w:right w:w="0" w:type="dxa"/>
            </w:tcMa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c>
          <w:tcPr>
            <w:tcW w:w="2880"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Delayed Symbol Translation</w:t>
            </w:r>
          </w:p>
        </w:tc>
        <w:tc>
          <w:tcPr>
            <w:tcW w:w="576"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DST</w:t>
            </w:r>
          </w:p>
        </w:tc>
        <w:tc>
          <w:tcPr>
            <w:tcW w:w="100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0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08"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720" w:type="dxa"/>
            <w:tcBorders>
              <w:top w:val="nil"/>
              <w:left w:val="nil"/>
              <w:bottom w:val="nil"/>
              <w:right w:val="nil"/>
            </w:tcBorders>
            <w:shd w:val="clear" w:color="auto" w:fill="FFFFFF"/>
            <w:tcMar>
              <w:top w:w="0" w:type="dxa"/>
              <w:left w:w="0" w:type="dxa"/>
              <w:bottom w:w="36"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c>
          <w:tcPr>
            <w:tcW w:w="288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Recognition Symbol Translation</w:t>
            </w:r>
          </w:p>
        </w:tc>
        <w:tc>
          <w:tcPr>
            <w:tcW w:w="576"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RST</w:t>
            </w:r>
          </w:p>
        </w:tc>
        <w:tc>
          <w:tcPr>
            <w:tcW w:w="100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0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0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72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bl>
    <w:p w:rsidR="00A77B3E">
      <w:pPr>
        <w:keepNext/>
        <w:keepLines/>
        <w:spacing w:before="0" w:after="0" w:line="322" w:lineRule="atLeast"/>
        <w:ind w:left="0" w:right="0"/>
        <w:jc w:val="left"/>
        <w:rPr>
          <w:rFonts w:ascii="Times New Roman" w:eastAsia="Times New Roman" w:hAnsi="Times New Roman" w:cs="Times New Roman"/>
          <w:b/>
          <w:i w:val="0"/>
          <w:color w:val="000000"/>
          <w:sz w:val="28"/>
          <w:u w:val="none"/>
          <w:vertAlign w:val="baseline"/>
        </w:rPr>
      </w:pPr>
    </w:p>
    <w:p w:rsidR="00A77B3E">
      <w:pPr>
        <w:keepNext/>
        <w:keepLines/>
        <w:spacing w:before="0" w:after="0" w:line="322" w:lineRule="atLeast"/>
        <w:ind w:left="0" w:right="0"/>
        <w:jc w:val="left"/>
        <w:rPr>
          <w:rFonts w:ascii="Times New Roman" w:eastAsia="Times New Roman" w:hAnsi="Times New Roman" w:cs="Times New Roman"/>
          <w:b/>
          <w:i w:val="0"/>
          <w:color w:val="000000"/>
          <w:sz w:val="28"/>
          <w:u w:val="none"/>
          <w:vertAlign w:val="baseline"/>
        </w:rPr>
      </w:pPr>
    </w:p>
    <w:p w:rsidR="00A77B3E">
      <w:pPr>
        <w:keepNext/>
        <w:keepLines/>
        <w:spacing w:before="0" w:after="0" w:line="322"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8"/>
          <w:u w:val="none"/>
          <w:vertAlign w:val="baseline"/>
        </w:rPr>
        <w:t>ANCILLARY &amp; COMPLEMENTARY ANALYSIS</w:t>
      </w:r>
    </w:p>
    <w:p w:rsidR="00A77B3E">
      <w:pPr>
        <w:keepNext/>
        <w:keepLines/>
        <w:spacing w:before="0" w:after="0" w:line="322" w:lineRule="atLeast"/>
        <w:ind w:left="0" w:right="0"/>
        <w:jc w:val="left"/>
        <w:rPr>
          <w:rFonts w:ascii="Times New Roman" w:eastAsia="Times New Roman" w:hAnsi="Times New Roman" w:cs="Times New Roman"/>
          <w:b/>
          <w:i w:val="0"/>
          <w:color w:val="000000"/>
          <w:sz w:val="28"/>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72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4"/>
                <w:u w:val="none"/>
                <w:vertAlign w:val="baseline"/>
              </w:rPr>
              <w:t>Index Level Pairwise Difference Comparisons</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71"/>
        <w:gridCol w:w="1364"/>
        <w:gridCol w:w="1364"/>
        <w:gridCol w:w="1366"/>
        <w:gridCol w:w="1365"/>
        <w:gridCol w:w="1366"/>
        <w:gridCol w:w="1364"/>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0"/>
                <w:u w:val="none"/>
                <w:vertAlign w:val="baseline"/>
              </w:rPr>
              <w:t>Index Comparison</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 1</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 2</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Difference</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Critical Value</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Significant Difference</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Base Rate</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Ancillary</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GAI - FSIQ</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95</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101</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-6</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3.58</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Y</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7.7</w:t>
            </w: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GAI - CPI</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95</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113</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-18</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10.18</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Y</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7.5</w:t>
            </w: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WMI - AWMI</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Complementary</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NSI - STI</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8"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bl>
    <w:p w:rsidR="00A77B3E">
      <w:pPr>
        <w:keepNext w:val="0"/>
        <w:keepLines w:val="0"/>
        <w:spacing w:before="0" w:after="0" w:line="230"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val="0"/>
          <w:i w:val="0"/>
          <w:color w:val="000000"/>
          <w:sz w:val="20"/>
          <w:u w:val="none"/>
          <w:vertAlign w:val="baseline"/>
        </w:rPr>
        <w:t>Statistical significance (critical values) at the</w:t>
      </w:r>
      <w:r>
        <w:rPr>
          <w:rFonts w:ascii="Times New Roman" w:eastAsia="Times New Roman" w:hAnsi="Times New Roman" w:cs="Times New Roman"/>
          <w:b w:val="0"/>
          <w:i w:val="0"/>
          <w:color w:val="000000"/>
          <w:sz w:val="20"/>
          <w:u w:val="none"/>
          <w:vertAlign w:val="baseline"/>
        </w:rPr>
        <w:t xml:space="preserve"> .05</w:t>
      </w:r>
      <w:r>
        <w:rPr>
          <w:rFonts w:ascii="Times New Roman" w:eastAsia="Times New Roman" w:hAnsi="Times New Roman" w:cs="Times New Roman"/>
          <w:b w:val="0"/>
          <w:i w:val="0"/>
          <w:color w:val="000000"/>
          <w:sz w:val="20"/>
          <w:u w:val="none"/>
          <w:vertAlign w:val="baseline"/>
        </w:rPr>
        <w:t xml:space="preserve"> level.</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Base rates are reported by</w:t>
      </w:r>
      <w:r>
        <w:rPr>
          <w:rFonts w:ascii="Times New Roman" w:eastAsia="Times New Roman" w:hAnsi="Times New Roman" w:cs="Times New Roman"/>
          <w:b w:val="0"/>
          <w:i w:val="0"/>
          <w:color w:val="000000"/>
          <w:sz w:val="20"/>
          <w:u w:val="none"/>
          <w:vertAlign w:val="baseline"/>
        </w:rPr>
        <w:t xml:space="preserve"> ability level</w:t>
      </w:r>
      <w:r>
        <w:rPr>
          <w:rFonts w:ascii="Times New Roman" w:eastAsia="Times New Roman" w:hAnsi="Times New Roman" w:cs="Times New Roman"/>
          <w:b w:val="0"/>
          <w:i w:val="0"/>
          <w:color w:val="000000"/>
          <w:sz w:val="20"/>
          <w:u w:val="none"/>
          <w:vertAlign w:val="baseline"/>
        </w:rPr>
        <w:t>.</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4"/>
                <w:u w:val="none"/>
                <w:vertAlign w:val="baseline"/>
              </w:rPr>
              <w:t>Subtest Level Pairwise Difference Comparisons</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71"/>
        <w:gridCol w:w="1364"/>
        <w:gridCol w:w="1364"/>
        <w:gridCol w:w="1366"/>
        <w:gridCol w:w="1365"/>
        <w:gridCol w:w="1366"/>
        <w:gridCol w:w="1364"/>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Subtest Comparison</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 1</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 2</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Difference</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Critical Value</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Significant Difference</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Base Rate</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Ancillary</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FW - AR</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DS - LN</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Complementary</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NSL - NSQ</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IST - DST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IST - RST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872"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DST - RST</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8"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bl>
    <w:p w:rsidR="00A77B3E">
      <w:pPr>
        <w:keepNext w:val="0"/>
        <w:keepLines w:val="0"/>
        <w:spacing w:before="0" w:after="0" w:line="322"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br w:type="page"/>
      </w:r>
      <w:r>
        <w:rPr>
          <w:rFonts w:ascii="Times New Roman" w:eastAsia="Times New Roman" w:hAnsi="Times New Roman" w:cs="Times New Roman"/>
          <w:b/>
          <w:i w:val="0"/>
          <w:color w:val="000000"/>
          <w:sz w:val="28"/>
          <w:u w:val="none"/>
          <w:vertAlign w:val="baseline"/>
        </w:rPr>
        <w:t>PROCESS ANALYSIS</w:t>
      </w:r>
    </w:p>
    <w:p w:rsidR="00A77B3E">
      <w:pPr>
        <w:keepNext w:val="0"/>
        <w:keepLines w:val="0"/>
        <w:spacing w:before="0" w:after="0" w:line="322" w:lineRule="atLeast"/>
        <w:ind w:left="0" w:right="0"/>
        <w:jc w:val="left"/>
        <w:rPr>
          <w:rFonts w:ascii="Times New Roman" w:eastAsia="Times New Roman" w:hAnsi="Times New Roman" w:cs="Times New Roman"/>
          <w:b/>
          <w:i w:val="0"/>
          <w:color w:val="000000"/>
          <w:sz w:val="28"/>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4"/>
                <w:u w:val="none"/>
                <w:vertAlign w:val="baseline"/>
              </w:rPr>
              <w:t>Total Raw Score to Standard Score Conversion</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78"/>
        <w:gridCol w:w="613"/>
        <w:gridCol w:w="3505"/>
        <w:gridCol w:w="1793"/>
        <w:gridCol w:w="1072"/>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09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0"/>
                <w:u w:val="none"/>
                <w:vertAlign w:val="baseline"/>
              </w:rPr>
              <w:t>Process Score</w:t>
            </w:r>
          </w:p>
        </w:tc>
        <w:tc>
          <w:tcPr>
            <w:tcW w:w="57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352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Raw Score</w:t>
            </w:r>
          </w:p>
        </w:tc>
        <w:tc>
          <w:tcPr>
            <w:tcW w:w="180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Standard Score</w:t>
            </w:r>
          </w:p>
        </w:tc>
        <w:tc>
          <w:tcPr>
            <w:tcW w:w="108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0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Naming Speed Size-Color-Object</w:t>
            </w:r>
          </w:p>
        </w:tc>
        <w:tc>
          <w:tcPr>
            <w:tcW w:w="57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NSsco</w:t>
            </w:r>
          </w:p>
        </w:tc>
        <w:tc>
          <w:tcPr>
            <w:tcW w:w="352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8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8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096"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Naming Speed Letter-Number</w:t>
            </w:r>
          </w:p>
        </w:tc>
        <w:tc>
          <w:tcPr>
            <w:tcW w:w="576"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NSln</w:t>
            </w:r>
          </w:p>
        </w:tc>
        <w:tc>
          <w:tcPr>
            <w:tcW w:w="352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80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8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bl>
    <w:p w:rsidR="00A77B3E">
      <w:pPr>
        <w:keepNext w:val="0"/>
        <w:keepLines w:val="0"/>
        <w:spacing w:before="0" w:after="0" w:line="322" w:lineRule="atLeast"/>
        <w:ind w:left="0" w:right="0"/>
        <w:jc w:val="left"/>
        <w:rPr>
          <w:rFonts w:ascii="Times New Roman" w:eastAsia="Times New Roman" w:hAnsi="Times New Roman" w:cs="Times New Roman"/>
          <w:b/>
          <w:i w:val="0"/>
          <w:color w:val="000000"/>
          <w:sz w:val="28"/>
          <w:u w:val="none"/>
          <w:vertAlign w:val="baseline"/>
        </w:rPr>
      </w:pPr>
    </w:p>
    <w:p w:rsidR="00A77B3E">
      <w:pPr>
        <w:keepNext w:val="0"/>
        <w:keepLines w:val="0"/>
        <w:spacing w:before="0" w:after="0" w:line="322" w:lineRule="atLeast"/>
        <w:ind w:left="0" w:right="0"/>
        <w:jc w:val="left"/>
        <w:rPr>
          <w:rFonts w:ascii="Times New Roman" w:eastAsia="Times New Roman" w:hAnsi="Times New Roman" w:cs="Times New Roman"/>
          <w:b/>
          <w:i w:val="0"/>
          <w:color w:val="000000"/>
          <w:sz w:val="28"/>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08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4"/>
                <w:u w:val="none"/>
                <w:vertAlign w:val="baseline"/>
              </w:rPr>
              <w:t>Process Level Pairwise Difference Comparisons (Standard Scores)</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42"/>
        <w:gridCol w:w="1149"/>
        <w:gridCol w:w="1149"/>
        <w:gridCol w:w="1367"/>
        <w:gridCol w:w="1365"/>
        <w:gridCol w:w="1295"/>
        <w:gridCol w:w="1292"/>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44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0"/>
                <w:u w:val="none"/>
                <w:vertAlign w:val="baseline"/>
              </w:rPr>
              <w:t>Process Score Comparison</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 1</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 2</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Difference</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Critical Value</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Significant Difference</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Base Rate</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44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NSsco - NSln</w:t>
            </w:r>
          </w:p>
        </w:tc>
        <w:tc>
          <w:tcPr>
            <w:tcW w:w="1152"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296" w:type="dxa"/>
            <w:tcBorders>
              <w:top w:val="nil"/>
              <w:left w:val="nil"/>
              <w:bottom w:val="single" w:sz="8"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296"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bl>
    <w:p w:rsidR="00A77B3E">
      <w:pPr>
        <w:keepNext w:val="0"/>
        <w:keepLines w:val="0"/>
        <w:spacing w:before="0" w:after="0" w:line="322" w:lineRule="atLeast"/>
        <w:ind w:left="0" w:right="0"/>
        <w:jc w:val="left"/>
        <w:rPr>
          <w:rFonts w:ascii="Times New Roman" w:eastAsia="Times New Roman" w:hAnsi="Times New Roman" w:cs="Times New Roman"/>
          <w:b/>
          <w:i w:val="0"/>
          <w:color w:val="000000"/>
          <w:sz w:val="28"/>
          <w:u w:val="none"/>
          <w:vertAlign w:val="baseline"/>
        </w:rPr>
      </w:pPr>
    </w:p>
    <w:p w:rsidR="00A77B3E">
      <w:pPr>
        <w:keepNext w:val="0"/>
        <w:keepLines w:val="0"/>
        <w:spacing w:before="0" w:after="0" w:line="322" w:lineRule="atLeast"/>
        <w:ind w:left="0" w:right="0"/>
        <w:jc w:val="left"/>
        <w:rPr>
          <w:rFonts w:ascii="Times New Roman" w:eastAsia="Times New Roman" w:hAnsi="Times New Roman" w:cs="Times New Roman"/>
          <w:b/>
          <w:i w:val="0"/>
          <w:color w:val="000000"/>
          <w:sz w:val="28"/>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296"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4"/>
                <w:u w:val="none"/>
                <w:vertAlign w:val="baseline"/>
              </w:rPr>
              <w:t>Total Raw Score to Scaled Score Conversion</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75"/>
        <w:gridCol w:w="719"/>
        <w:gridCol w:w="3592"/>
        <w:gridCol w:w="1797"/>
        <w:gridCol w:w="1077"/>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88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0"/>
                <w:u w:val="none"/>
                <w:vertAlign w:val="baseline"/>
              </w:rPr>
              <w:t>Process Score</w:t>
            </w:r>
          </w:p>
        </w:tc>
        <w:tc>
          <w:tcPr>
            <w:tcW w:w="72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Raw Score</w:t>
            </w:r>
          </w:p>
        </w:tc>
        <w:tc>
          <w:tcPr>
            <w:tcW w:w="180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Scaled Score</w:t>
            </w:r>
          </w:p>
        </w:tc>
        <w:tc>
          <w:tcPr>
            <w:tcW w:w="108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88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Block Design No Time Bonus</w:t>
            </w:r>
          </w:p>
        </w:tc>
        <w:tc>
          <w:tcPr>
            <w:tcW w:w="7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BDn</w:t>
            </w:r>
          </w:p>
        </w:tc>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8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8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88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Block Design Partial Score</w:t>
            </w:r>
          </w:p>
        </w:tc>
        <w:tc>
          <w:tcPr>
            <w:tcW w:w="7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BDp</w:t>
            </w:r>
          </w:p>
        </w:tc>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8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8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88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Digit Span Forward</w:t>
            </w:r>
          </w:p>
        </w:tc>
        <w:tc>
          <w:tcPr>
            <w:tcW w:w="7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DSf</w:t>
            </w:r>
          </w:p>
        </w:tc>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w:t>
            </w:r>
          </w:p>
        </w:tc>
        <w:tc>
          <w:tcPr>
            <w:tcW w:w="18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12</w:t>
            </w:r>
          </w:p>
        </w:tc>
        <w:tc>
          <w:tcPr>
            <w:tcW w:w="108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88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Digit Span Backward</w:t>
            </w:r>
          </w:p>
        </w:tc>
        <w:tc>
          <w:tcPr>
            <w:tcW w:w="7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DSb</w:t>
            </w:r>
          </w:p>
        </w:tc>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7</w:t>
            </w:r>
          </w:p>
        </w:tc>
        <w:tc>
          <w:tcPr>
            <w:tcW w:w="18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w:t>
            </w:r>
          </w:p>
        </w:tc>
        <w:tc>
          <w:tcPr>
            <w:tcW w:w="108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88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Digit Span Sequencing</w:t>
            </w:r>
          </w:p>
        </w:tc>
        <w:tc>
          <w:tcPr>
            <w:tcW w:w="7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DSs</w:t>
            </w:r>
          </w:p>
        </w:tc>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7</w:t>
            </w:r>
          </w:p>
        </w:tc>
        <w:tc>
          <w:tcPr>
            <w:tcW w:w="18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w:t>
            </w:r>
          </w:p>
        </w:tc>
        <w:tc>
          <w:tcPr>
            <w:tcW w:w="108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88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Cancellation Random</w:t>
            </w:r>
          </w:p>
        </w:tc>
        <w:tc>
          <w:tcPr>
            <w:tcW w:w="72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CAr</w:t>
            </w:r>
          </w:p>
        </w:tc>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8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8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88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Cancellation Structured</w:t>
            </w:r>
          </w:p>
        </w:tc>
        <w:tc>
          <w:tcPr>
            <w:tcW w:w="72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CAs</w:t>
            </w:r>
          </w:p>
        </w:tc>
        <w:tc>
          <w:tcPr>
            <w:tcW w:w="360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80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8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bl>
    <w:p w:rsidR="00A77B3E">
      <w:pPr>
        <w:keepNext w:val="0"/>
        <w:keepLines w:val="0"/>
        <w:spacing w:before="0" w:after="0" w:line="322" w:lineRule="atLeast"/>
        <w:ind w:left="0" w:right="0"/>
        <w:jc w:val="left"/>
        <w:rPr>
          <w:rFonts w:ascii="Times New Roman" w:eastAsia="Times New Roman" w:hAnsi="Times New Roman" w:cs="Times New Roman"/>
          <w:b/>
          <w:i w:val="0"/>
          <w:color w:val="000000"/>
          <w:sz w:val="28"/>
          <w:u w:val="none"/>
          <w:vertAlign w:val="baseline"/>
        </w:rPr>
      </w:pPr>
    </w:p>
    <w:p w:rsidR="00A77B3E">
      <w:pPr>
        <w:keepNext w:val="0"/>
        <w:keepLines w:val="0"/>
        <w:spacing w:before="0" w:after="0" w:line="322" w:lineRule="atLeast"/>
        <w:ind w:left="0" w:right="0"/>
        <w:jc w:val="left"/>
        <w:rPr>
          <w:rFonts w:ascii="Times New Roman" w:eastAsia="Times New Roman" w:hAnsi="Times New Roman" w:cs="Times New Roman"/>
          <w:b/>
          <w:i w:val="0"/>
          <w:color w:val="000000"/>
          <w:sz w:val="28"/>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08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4"/>
                <w:u w:val="none"/>
                <w:vertAlign w:val="baseline"/>
              </w:rPr>
              <w:t>Process Level Pairwise Difference Comparisons (Scaled Scores)</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42"/>
        <w:gridCol w:w="1149"/>
        <w:gridCol w:w="1149"/>
        <w:gridCol w:w="1367"/>
        <w:gridCol w:w="1365"/>
        <w:gridCol w:w="1295"/>
        <w:gridCol w:w="1292"/>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44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0"/>
                <w:u w:val="none"/>
                <w:vertAlign w:val="baseline"/>
              </w:rPr>
              <w:t>Process Score Comparison</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 1</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 2</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Difference</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Critical Value</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Significant Difference</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Base Rate</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4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BD - BDn</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296"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4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BD - BDp</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296"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4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DSf - DSb</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12</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3.69</w:t>
            </w:r>
          </w:p>
        </w:tc>
        <w:tc>
          <w:tcPr>
            <w:tcW w:w="1296"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28.7</w:t>
            </w: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4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DSf - DSs</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12</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3.63</w:t>
            </w:r>
          </w:p>
        </w:tc>
        <w:tc>
          <w:tcPr>
            <w:tcW w:w="1296"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42.9</w:t>
            </w: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4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DSb - DSs</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3.66</w:t>
            </w:r>
          </w:p>
        </w:tc>
        <w:tc>
          <w:tcPr>
            <w:tcW w:w="1296"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42.9</w:t>
            </w: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4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LN - DSs</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296" w:type="dxa"/>
            <w:tcBorders>
              <w:top w:val="nil"/>
              <w:left w:val="nil"/>
              <w:bottom w:val="single" w:sz="4"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44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CAr - CAs</w:t>
            </w:r>
          </w:p>
        </w:tc>
        <w:tc>
          <w:tcPr>
            <w:tcW w:w="1152"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152"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36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296" w:type="dxa"/>
            <w:tcBorders>
              <w:top w:val="nil"/>
              <w:left w:val="nil"/>
              <w:bottom w:val="single" w:sz="8" w:space="0" w:color="auto"/>
              <w:right w:val="nil"/>
            </w:tcBorders>
            <w:shd w:val="clear" w:color="auto" w:fill="C0C0C0"/>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296"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bl>
    <w:p w:rsidR="00A77B3E">
      <w:pPr>
        <w:keepNext w:val="0"/>
        <w:keepLines w:val="0"/>
        <w:spacing w:before="0" w:after="0" w:line="230"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val="0"/>
          <w:i w:val="0"/>
          <w:color w:val="000000"/>
          <w:sz w:val="20"/>
          <w:u w:val="none"/>
          <w:vertAlign w:val="baseline"/>
        </w:rPr>
        <w:t>Statistical significance (critical values) at the</w:t>
      </w:r>
      <w:r>
        <w:rPr>
          <w:rFonts w:ascii="Times New Roman" w:eastAsia="Times New Roman" w:hAnsi="Times New Roman" w:cs="Times New Roman"/>
          <w:b w:val="0"/>
          <w:i w:val="0"/>
          <w:color w:val="000000"/>
          <w:sz w:val="20"/>
          <w:u w:val="none"/>
          <w:vertAlign w:val="baseline"/>
        </w:rPr>
        <w:t xml:space="preserve"> .05</w:t>
      </w:r>
      <w:r>
        <w:rPr>
          <w:rFonts w:ascii="Times New Roman" w:eastAsia="Times New Roman" w:hAnsi="Times New Roman" w:cs="Times New Roman"/>
          <w:b w:val="0"/>
          <w:i w:val="0"/>
          <w:color w:val="000000"/>
          <w:sz w:val="20"/>
          <w:u w:val="none"/>
          <w:vertAlign w:val="baseline"/>
        </w:rPr>
        <w:t xml:space="preserve"> level.</w:t>
      </w:r>
    </w:p>
    <w:p w:rsidR="00A77B3E">
      <w:pPr>
        <w:keepNext/>
        <w:keepLines/>
        <w:spacing w:before="0" w:after="0" w:line="322"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br w:type="page"/>
      </w:r>
      <w:r>
        <w:rPr>
          <w:rFonts w:ascii="Times New Roman" w:eastAsia="Times New Roman" w:hAnsi="Times New Roman" w:cs="Times New Roman"/>
          <w:b/>
          <w:i w:val="0"/>
          <w:color w:val="000000"/>
          <w:sz w:val="28"/>
          <w:u w:val="none"/>
          <w:vertAlign w:val="baseline"/>
        </w:rPr>
        <w:t>PROCESS ANALYSIS (CONTINUED)</w:t>
      </w:r>
    </w:p>
    <w:p w:rsidR="00A77B3E">
      <w:pPr>
        <w:keepNext/>
        <w:keepLines/>
        <w:spacing w:before="0" w:after="0" w:line="322" w:lineRule="atLeast"/>
        <w:ind w:left="0" w:right="0"/>
        <w:jc w:val="left"/>
        <w:rPr>
          <w:rFonts w:ascii="Times New Roman" w:eastAsia="Times New Roman" w:hAnsi="Times New Roman" w:cs="Times New Roman"/>
          <w:b/>
          <w:i w:val="0"/>
          <w:color w:val="000000"/>
          <w:sz w:val="28"/>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296"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4"/>
                <w:u w:val="none"/>
                <w:vertAlign w:val="baseline"/>
              </w:rPr>
              <w:t>Total Raw Score to Base Rate Conversion</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93"/>
        <w:gridCol w:w="1007"/>
        <w:gridCol w:w="2012"/>
        <w:gridCol w:w="2012"/>
        <w:gridCol w:w="1436"/>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600" w:type="dxa"/>
            <w:tcBorders>
              <w:top w:val="nil"/>
              <w:left w:val="nil"/>
              <w:bottom w:val="single" w:sz="4" w:space="0" w:color="auto"/>
              <w:right w:val="nil"/>
            </w:tcBorders>
            <w:shd w:val="clear" w:color="auto" w:fill="FFFFFF"/>
            <w:tcMar>
              <w:top w:w="72" w:type="dxa"/>
              <w:left w:w="0" w:type="dxa"/>
              <w:bottom w:w="72" w:type="dxa"/>
              <w:right w:w="0" w:type="dxa"/>
            </w:tcMar>
            <w:vAlign w:val="bottom"/>
          </w:tcPr>
          <w:p w:rsidR="00A77B3E">
            <w:pPr>
              <w:keepNext/>
              <w:keepLines/>
              <w:spacing w:before="0" w:after="0" w:line="230"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0"/>
                <w:u w:val="none"/>
                <w:vertAlign w:val="baseline"/>
              </w:rPr>
              <w:t>Process Score</w:t>
            </w:r>
          </w:p>
        </w:tc>
        <w:tc>
          <w:tcPr>
            <w:tcW w:w="1008" w:type="dxa"/>
            <w:tcBorders>
              <w:top w:val="nil"/>
              <w:left w:val="nil"/>
              <w:bottom w:val="single" w:sz="4" w:space="0" w:color="auto"/>
              <w:right w:val="nil"/>
            </w:tcBorders>
            <w:shd w:val="clear" w:color="auto" w:fill="FFFFFF"/>
            <w:tcMar>
              <w:top w:w="72"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c>
          <w:tcPr>
            <w:tcW w:w="2016" w:type="dxa"/>
            <w:tcBorders>
              <w:top w:val="nil"/>
              <w:left w:val="nil"/>
              <w:bottom w:val="single" w:sz="4" w:space="0" w:color="auto"/>
              <w:right w:val="nil"/>
            </w:tcBorders>
            <w:shd w:val="clear" w:color="auto" w:fill="FFFFFF"/>
            <w:tcMar>
              <w:top w:w="72"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Raw Score</w:t>
            </w:r>
          </w:p>
        </w:tc>
        <w:tc>
          <w:tcPr>
            <w:tcW w:w="2016" w:type="dxa"/>
            <w:tcBorders>
              <w:top w:val="nil"/>
              <w:left w:val="nil"/>
              <w:bottom w:val="single" w:sz="4" w:space="0" w:color="auto"/>
              <w:right w:val="nil"/>
            </w:tcBorders>
            <w:shd w:val="clear" w:color="auto" w:fill="FFFFFF"/>
            <w:tcMar>
              <w:top w:w="72"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Base Rate</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Longest Digit Span Forward</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LDSf</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Longest Digit Span Backward</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LDSb</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Longest Digit Span Sequence</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LDSs</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Longest Picture Span Stimulus</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LPSs</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Longest Picture Span Response</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LPSr</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Longest Letter-Number Sequence</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LLNs</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Block Design Dimension Errors</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BDde</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Block Design Rotation Errors</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BDre</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Coding Rotation Errors</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CDre</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Symbol Search Set Errors</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SSse</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Symbol Search Rotation Errors</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SSre</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Naming Speed Literacy Errors</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NSLe</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Naming Speed Size-Color-Object Errors</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NSscoe</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Naming Speed Letter-Number Errors</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NSlne</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60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Naming Speed Quantity Errors</w:t>
            </w:r>
          </w:p>
        </w:tc>
        <w:tc>
          <w:tcPr>
            <w:tcW w:w="100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NSQe</w:t>
            </w:r>
          </w:p>
        </w:tc>
        <w:tc>
          <w:tcPr>
            <w:tcW w:w="2016"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2016"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bl>
    <w:p w:rsidR="00A77B3E">
      <w:pPr>
        <w:keepNext w:val="0"/>
        <w:keepLines w:val="0"/>
        <w:spacing w:before="0" w:after="0" w:line="322" w:lineRule="atLeast"/>
        <w:ind w:left="0" w:right="0"/>
        <w:jc w:val="left"/>
        <w:rPr>
          <w:rFonts w:ascii="Times New Roman" w:eastAsia="Times New Roman" w:hAnsi="Times New Roman" w:cs="Times New Roman"/>
          <w:b/>
          <w:i w:val="0"/>
          <w:color w:val="000000"/>
          <w:sz w:val="28"/>
          <w:u w:val="none"/>
          <w:vertAlign w:val="baseline"/>
        </w:rPr>
      </w:pPr>
    </w:p>
    <w:p w:rsidR="00A77B3E">
      <w:pPr>
        <w:keepNext w:val="0"/>
        <w:keepLines w:val="0"/>
        <w:spacing w:before="0" w:after="0" w:line="322" w:lineRule="atLeast"/>
        <w:ind w:left="0" w:right="0"/>
        <w:jc w:val="left"/>
        <w:rPr>
          <w:rFonts w:ascii="Times New Roman" w:eastAsia="Times New Roman" w:hAnsi="Times New Roman" w:cs="Times New Roman"/>
          <w:b/>
          <w:i w:val="0"/>
          <w:color w:val="000000"/>
          <w:sz w:val="28"/>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44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4"/>
                <w:u w:val="none"/>
                <w:vertAlign w:val="baseline"/>
              </w:rPr>
              <w:t>Process Level Pairwise Difference Comparisons (Raw Scores)</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88"/>
        <w:gridCol w:w="2011"/>
        <w:gridCol w:w="2011"/>
        <w:gridCol w:w="2013"/>
        <w:gridCol w:w="1437"/>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59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left"/>
              <w:rPr>
                <w:rFonts w:ascii="Times New Roman" w:eastAsia="Times New Roman" w:hAnsi="Times New Roman" w:cs="Times New Roman"/>
                <w:b/>
                <w:i w:val="0"/>
                <w:color w:val="000000"/>
                <w:sz w:val="28"/>
                <w:u w:val="none"/>
                <w:vertAlign w:val="baseline"/>
              </w:rPr>
            </w:pPr>
            <w:r>
              <w:rPr>
                <w:rFonts w:ascii="Times New Roman" w:eastAsia="Times New Roman" w:hAnsi="Times New Roman" w:cs="Times New Roman"/>
                <w:b/>
                <w:i w:val="0"/>
                <w:color w:val="000000"/>
                <w:sz w:val="20"/>
                <w:u w:val="none"/>
                <w:vertAlign w:val="baseline"/>
              </w:rPr>
              <w:t>Process Score Comparison</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Raw Score 1</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Raw Score 2</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Difference</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Base Rate</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59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LDSf - LDSb</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59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LDSf - LDSs</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592"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LDSb - LDSs</w:t>
            </w:r>
          </w:p>
        </w:tc>
        <w:tc>
          <w:tcPr>
            <w:tcW w:w="2016"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2016"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2016"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440"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r>
    </w:tbl>
    <w:p w:rsidR="00A77B3E">
      <w:pPr>
        <w:keepNext w:val="0"/>
        <w:keepLines w:val="0"/>
        <w:spacing w:before="0" w:after="0" w:line="322" w:lineRule="atLeast"/>
        <w:ind w:left="0" w:right="0"/>
        <w:jc w:val="left"/>
        <w:rPr>
          <w:rFonts w:ascii="Times New Roman" w:eastAsia="Times New Roman" w:hAnsi="Times New Roman" w:cs="Times New Roman"/>
          <w:b/>
          <w:i w:val="0"/>
          <w:color w:val="000000"/>
          <w:sz w:val="28"/>
          <w:u w:val="none"/>
          <w:vertAlign w:val="baseline"/>
        </w:rPr>
      </w:pPr>
    </w:p>
    <w:p w:rsidR="00A77B3E">
      <w:pPr>
        <w:keepNext w:val="0"/>
        <w:keepLines w:val="0"/>
        <w:spacing w:before="0" w:after="0" w:line="322" w:lineRule="atLeast"/>
        <w:ind w:left="0" w:right="0"/>
        <w:jc w:val="left"/>
        <w:rPr>
          <w:rFonts w:ascii="Times New Roman" w:eastAsia="Times New Roman" w:hAnsi="Times New Roman" w:cs="Times New Roman"/>
          <w:b/>
          <w:i w:val="0"/>
          <w:color w:val="000000"/>
          <w:sz w:val="28"/>
          <w:u w:val="none"/>
          <w:vertAlign w:val="baseline"/>
        </w:rPr>
      </w:pPr>
    </w:p>
    <w:p w:rsidR="00A77B3E">
      <w:pPr>
        <w:keepNext w:val="0"/>
        <w:keepLines w:val="0"/>
        <w:spacing w:before="0" w:after="0" w:line="276" w:lineRule="atLeast"/>
        <w:ind w:left="0" w:right="0"/>
        <w:jc w:val="left"/>
        <w:rPr>
          <w:rFonts w:ascii="Times New Roman" w:eastAsia="Times New Roman" w:hAnsi="Times New Roman" w:cs="Times New Roman"/>
          <w:b/>
          <w:i w:val="0"/>
          <w:color w:val="000000"/>
          <w:sz w:val="28"/>
          <w:u w:val="none"/>
          <w:vertAlign w:val="baseline"/>
        </w:rPr>
        <w:sectPr>
          <w:headerReference w:type="default" r:id="rId12"/>
          <w:footerReference w:type="default" r:id="rId13"/>
          <w:type w:val="nextPage"/>
          <w:pgSz w:w="12240" w:h="15840"/>
          <w:pgMar w:top="0" w:right="1080" w:bottom="0" w:left="1080" w:header="0" w:footer="720" w:gutter="0"/>
          <w:cols w:space="708"/>
          <w:docGrid w:linePitch="360"/>
        </w:sectPr>
      </w:pPr>
      <w:r>
        <w:rPr>
          <w:rFonts w:ascii="Times New Roman" w:eastAsia="Times New Roman" w:hAnsi="Times New Roman" w:cs="Times New Roman"/>
          <w:b/>
          <w:i w:val="0"/>
          <w:color w:val="000000"/>
          <w:sz w:val="24"/>
          <w:u w:val="none"/>
          <w:vertAlign w:val="baseline"/>
        </w:rPr>
        <w:t>End of Report</w:t>
      </w:r>
    </w:p>
    <w:p w:rsidR="00A77B3E">
      <w:pPr>
        <w:keepNext w:val="0"/>
        <w:keepLines w:val="0"/>
        <w:spacing w:before="0" w:after="0" w:line="276" w:lineRule="atLeast"/>
        <w:ind w:left="0" w:right="0"/>
        <w:jc w:val="left"/>
        <w:rPr>
          <w:rFonts w:ascii="Times New Roman" w:eastAsia="Times New Roman" w:hAnsi="Times New Roman" w:cs="Times New Roman"/>
          <w:b/>
          <w:i w:val="0"/>
          <w:color w:val="000000"/>
          <w:sz w:val="24"/>
          <w:u w:val="none"/>
          <w:vertAlign w:val="baseline"/>
        </w:rPr>
      </w:pPr>
    </w:p>
    <w:sectPr>
      <w:headerReference w:type="default" r:id="rId14"/>
      <w:type w:val="continuous"/>
      <w:pgSz w:w="12240" w:h="15840"/>
      <w:pgMar w:top="0" w:right="1080" w:bottom="0" w:left="1080" w:header="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spacing w:before="0" w:after="0"/>
    </w:pPr>
  </w:p>
  <w:p>
    <w:pPr>
      <w:spacing w:before="0" w:after="0" w:line="184" w:lineRule="atLeast"/>
    </w:pPr>
    <w:r>
      <w:rPr>
        <w:rFonts w:ascii="Helvetica" w:eastAsia="Helvetica" w:hAnsi="Helvetica" w:cs="Helvetica"/>
        <w:b w:val="0"/>
        <w:i w:val="0"/>
        <w:color w:val="000000"/>
        <w:sz w:val="16"/>
        <w:u w:val="none"/>
      </w:rPr>
      <w:t>Copyright</w:t>
    </w:r>
    <w:r>
      <w:rPr>
        <w:rFonts w:ascii="Helvetica" w:eastAsia="Helvetica" w:hAnsi="Helvetica" w:cs="Helvetica"/>
        <w:b w:val="0"/>
        <w:i w:val="0"/>
        <w:color w:val="000000"/>
        <w:sz w:val="16"/>
        <w:u w:val="none"/>
      </w:rPr>
      <w:t>©</w:t>
    </w:r>
    <w:r>
      <w:rPr>
        <w:rFonts w:ascii="Helvetica" w:eastAsia="Helvetica" w:hAnsi="Helvetica" w:cs="Helvetica"/>
        <w:b w:val="0"/>
        <w:i w:val="0"/>
        <w:color w:val="000000"/>
        <w:sz w:val="16"/>
        <w:u w:val="none"/>
      </w:rPr>
      <w:t xml:space="preserve"> 2014</w:t>
    </w:r>
    <w:r>
      <w:rPr>
        <w:rFonts w:ascii="Helvetica" w:eastAsia="Helvetica" w:hAnsi="Helvetica" w:cs="Helvetica"/>
        <w:b w:val="0"/>
        <w:i w:val="0"/>
        <w:color w:val="000000"/>
        <w:sz w:val="16"/>
        <w:u w:val="none"/>
      </w:rPr>
      <w:t xml:space="preserve"> NCS Pearson, Inc.</w:t>
    </w:r>
    <w:r>
      <w:rPr>
        <w:rFonts w:ascii="Helvetica" w:eastAsia="Helvetica" w:hAnsi="Helvetica" w:cs="Helvetica"/>
        <w:b w:val="0"/>
        <w:i w:val="0"/>
        <w:color w:val="000000"/>
        <w:sz w:val="16"/>
        <w:u w:val="none"/>
      </w:rPr>
      <w:t xml:space="preserve"> All rights reserved.</w:t>
    </w:r>
  </w:p>
  <w:p>
    <w:pPr>
      <w:spacing w:before="90" w:after="0" w:line="184" w:lineRule="atLeast"/>
      <w:rPr>
        <w:rFonts w:ascii="Helvetica" w:eastAsia="Helvetica" w:hAnsi="Helvetica" w:cs="Helvetica"/>
        <w:b w:val="0"/>
        <w:i w:val="0"/>
        <w:color w:val="000000"/>
        <w:sz w:val="16"/>
        <w:u w:val="none"/>
      </w:rPr>
    </w:pPr>
    <w:r>
      <w:rPr>
        <w:rFonts w:ascii="Helvetica" w:eastAsia="Helvetica" w:hAnsi="Helvetica" w:cs="Helvetica"/>
        <w:b/>
        <w:i w:val="0"/>
        <w:color w:val="000000"/>
        <w:sz w:val="16"/>
        <w:u w:val="none"/>
      </w:rPr>
      <w:t>Warning:</w:t>
    </w:r>
    <w:r>
      <w:rPr>
        <w:rFonts w:ascii="Helvetica" w:eastAsia="Helvetica" w:hAnsi="Helvetica" w:cs="Helvetica"/>
        <w:b w:val="0"/>
        <w:i w:val="0"/>
        <w:color w:val="000000"/>
        <w:sz w:val="16"/>
        <w:u w:val="none"/>
      </w:rPr>
      <w:t xml:space="preserve"> This report contains copyrighted material and trade secrets. The qualified licensee may excerpt portions of this output report, limited to the minimum text necessary to accurately describe their significant core conclusions, for incorporation into a written evaluation of the examinee, in accordance with their profession's citation standards, if any. No adaptations, translations, modifications, or special versions may be made of this report without prior written permission from Pearson.</w:t>
    </w:r>
  </w:p>
  <w:p>
    <w:pPr>
      <w:spacing w:before="90" w:after="0" w:line="184" w:lineRule="atLeast"/>
      <w:rPr>
        <w:rFonts w:ascii="Helvetica" w:eastAsia="Helvetica" w:hAnsi="Helvetica" w:cs="Helvetica"/>
        <w:b w:val="0"/>
        <w:i w:val="0"/>
        <w:color w:val="000000"/>
        <w:sz w:val="16"/>
        <w:u w:val="none"/>
      </w:rPr>
    </w:pPr>
    <w:r>
      <w:rPr>
        <w:rFonts w:ascii="Helvetica" w:eastAsia="Helvetica" w:hAnsi="Helvetica" w:cs="Helvetica"/>
        <w:b/>
        <w:i w:val="0"/>
        <w:color w:val="000000"/>
        <w:sz w:val="16"/>
        <w:u w:val="none"/>
      </w:rPr>
      <w:t>Pearson, Wechsler, Wechsler Intelligence Scale for Children,</w:t>
    </w:r>
    <w:r>
      <w:rPr>
        <w:rFonts w:ascii="Helvetica" w:eastAsia="Helvetica" w:hAnsi="Helvetica" w:cs="Helvetica"/>
        <w:b w:val="0"/>
        <w:i w:val="0"/>
        <w:color w:val="000000"/>
        <w:sz w:val="16"/>
        <w:u w:val="none"/>
      </w:rPr>
      <w:t xml:space="preserve"> and</w:t>
    </w:r>
    <w:r>
      <w:rPr>
        <w:rFonts w:ascii="Helvetica" w:eastAsia="Helvetica" w:hAnsi="Helvetica" w:cs="Helvetica"/>
        <w:b/>
        <w:i w:val="0"/>
        <w:color w:val="000000"/>
        <w:sz w:val="16"/>
        <w:u w:val="none"/>
      </w:rPr>
      <w:t xml:space="preserve"> WISC</w:t>
    </w:r>
    <w:r>
      <w:rPr>
        <w:rFonts w:ascii="Helvetica" w:eastAsia="Helvetica" w:hAnsi="Helvetica" w:cs="Helvetica"/>
        <w:b w:val="0"/>
        <w:i w:val="0"/>
        <w:color w:val="000000"/>
        <w:sz w:val="16"/>
        <w:u w:val="none"/>
      </w:rPr>
      <w:t xml:space="preserve"> are trademarks, in the U.S. and/or other countries, of Pearson PLC or its affiliates.</w:t>
    </w:r>
  </w:p>
  <w:p>
    <w:pPr>
      <w:spacing w:before="0" w:after="0" w:line="184" w:lineRule="atLeast"/>
      <w:rPr>
        <w:rFonts w:ascii="Helvetica" w:eastAsia="Helvetica" w:hAnsi="Helvetica" w:cs="Helvetica"/>
        <w:b w:val="0"/>
        <w:i w:val="0"/>
        <w:color w:val="000000"/>
        <w:sz w:val="16"/>
        <w:u w:val="none"/>
      </w:rPr>
    </w:pPr>
  </w:p>
  <w:p>
    <w:pPr>
      <w:spacing w:before="0" w:after="0" w:line="184" w:lineRule="atLeas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[ 2.2 / RE1 / QG1 ]</w:t>
    </w:r>
  </w:p>
  <w:p>
    <w:pPr>
      <w:spacing w:before="0" w:after="0" w:line="184" w:lineRule="atLeast"/>
      <w:rPr>
        <w:rFonts w:ascii="Helvetica" w:eastAsia="Helvetica" w:hAnsi="Helvetica" w:cs="Helvetica"/>
        <w:b w:val="0"/>
        <w:i w:val="0"/>
        <w:color w:val="000000"/>
        <w:sz w:val="16"/>
        <w:u w:val="none"/>
      </w:rPr>
    </w:pPr>
  </w:p>
  <w:p>
    <w:pPr>
      <w:spacing w:before="0" w:after="0" w:line="184" w:lineRule="atLeast"/>
      <w:rPr>
        <w:rFonts w:ascii="Helvetica" w:eastAsia="Helvetica" w:hAnsi="Helvetica" w:cs="Helvetica"/>
        <w:b w:val="0"/>
        <w:i w:val="0"/>
        <w:color w:val="000000"/>
        <w:sz w:val="16"/>
        <w:u w:val="none"/>
      </w:rPr>
    </w:pPr>
  </w:p>
  <w:p>
    <w:pPr>
      <w:spacing w:before="0" w:after="0" w:line="184" w:lineRule="atLeast"/>
      <w:rPr>
        <w:rFonts w:ascii="Helvetica" w:eastAsia="Helvetica" w:hAnsi="Helvetica" w:cs="Helvetica"/>
        <w:b w:val="0"/>
        <w:i w:val="0"/>
        <w:color w:val="000000"/>
        <w:sz w:val="16"/>
        <w:u w:val="none"/>
      </w:rPr>
    </w:pPr>
  </w:p>
  <w:p>
    <w:pPr>
      <w:spacing w:before="0" w:after="0" w:line="184" w:lineRule="atLeast"/>
      <w:rPr>
        <w:rFonts w:ascii="Helvetica" w:eastAsia="Helvetica" w:hAnsi="Helvetica" w:cs="Helvetica"/>
        <w:b w:val="0"/>
        <w:i w:val="0"/>
        <w:color w:val="000000"/>
        <w:sz w:val="16"/>
        <w:u w:val="none"/>
      </w:rPr>
    </w:pPr>
  </w:p>
  <w:p>
    <w:pPr>
      <w:spacing w:before="0" w:after="0" w:line="184" w:lineRule="atLeast"/>
      <w:rPr>
        <w:rFonts w:ascii="Helvetica" w:eastAsia="Helvetica" w:hAnsi="Helvetica" w:cs="Helvetica"/>
        <w:b w:val="0"/>
        <w:i w:val="0"/>
        <w:color w:val="000000"/>
        <w:sz w:val="16"/>
        <w:u w:val="non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spacing w:before="90" w:after="0" w:line="184" w:lineRule="atLeast"/>
    </w:pPr>
    <w:r>
      <w:rPr>
        <w:rFonts w:ascii="Helvetica" w:eastAsia="Helvetica" w:hAnsi="Helvetica" w:cs="Helvetica"/>
        <w:b w:val="0"/>
        <w:i w:val="0"/>
        <w:color w:val="000000"/>
        <w:sz w:val="16"/>
        <w:u w:val="none"/>
      </w:rPr>
      <w:t>Copyright</w:t>
    </w:r>
    <w:r>
      <w:rPr>
        <w:rFonts w:ascii="Helvetica" w:eastAsia="Helvetica" w:hAnsi="Helvetica" w:cs="Helvetica"/>
        <w:b w:val="0"/>
        <w:i w:val="0"/>
        <w:color w:val="000000"/>
        <w:sz w:val="16"/>
        <w:u w:val="none"/>
      </w:rPr>
      <w:t>©</w:t>
    </w:r>
    <w:r>
      <w:rPr>
        <w:rFonts w:ascii="Helvetica" w:eastAsia="Helvetica" w:hAnsi="Helvetica" w:cs="Helvetica"/>
        <w:b w:val="0"/>
        <w:i w:val="0"/>
        <w:color w:val="000000"/>
        <w:sz w:val="16"/>
        <w:u w:val="none"/>
      </w:rPr>
      <w:t xml:space="preserve"> 2014</w:t>
    </w:r>
    <w:r>
      <w:rPr>
        <w:rFonts w:ascii="Helvetica" w:eastAsia="Helvetica" w:hAnsi="Helvetica" w:cs="Helvetica"/>
        <w:b w:val="0"/>
        <w:i w:val="0"/>
        <w:color w:val="000000"/>
        <w:sz w:val="16"/>
        <w:u w:val="none"/>
      </w:rPr>
      <w:t xml:space="preserve"> NCS Pearson, Inc. All rights reserved.</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spacing w:before="144" w:after="0"/>
    </w:pPr>
  </w:p>
  <w:p>
    <w:pPr>
      <w:spacing w:before="0" w:after="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height:18pt;margin-left:-18pt;margin-top:-9pt;mso-position-horizontal-relative:margin;position:absolute;width:540pt;z-index:251658240">
          <v:imagedata r:id="rId1" o:title=""/>
          <w10:wrap anchorx="margin"/>
        </v:shape>
      </w:pict>
    </w:r>
  </w:p>
  <w:p>
    <w:pPr>
      <w:spacing w:before="7" w:after="0" w:line="184" w:lineRule="atLeast"/>
    </w:pPr>
    <w:r>
      <w:rPr>
        <w:rFonts w:ascii="Helvetica" w:eastAsia="Helvetica" w:hAnsi="Helvetica" w:cs="Helvetica"/>
        <w:b w:val="0"/>
        <w:i w:val="0"/>
        <w:color w:val="000000"/>
        <w:sz w:val="16"/>
        <w:u w:val="none"/>
      </w:rPr>
      <w:t>WISC</w:t>
    </w:r>
    <w:r>
      <w:rPr>
        <w:rFonts w:ascii="Helvetica" w:eastAsia="Helvetica" w:hAnsi="Helvetica" w:cs="Helvetica"/>
        <w:b w:val="0"/>
        <w:i w:val="0"/>
        <w:color w:val="000000"/>
        <w:sz w:val="16"/>
        <w:u w:val="none"/>
        <w:vertAlign w:val="superscript"/>
      </w:rPr>
      <w:t>®</w:t>
    </w:r>
    <w:r>
      <w:rPr>
        <w:rFonts w:ascii="Helvetica" w:eastAsia="Helvetica" w:hAnsi="Helvetica" w:cs="Helvetica"/>
        <w:b w:val="0"/>
        <w:i w:val="0"/>
        <w:color w:val="000000"/>
        <w:sz w:val="16"/>
        <w:u w:val="none"/>
        <w:vertAlign w:val="baseline"/>
      </w:rPr>
      <w:t>-V</w:t>
    </w:r>
    <w:r>
      <w:rPr>
        <w:rFonts w:ascii="Helvetica" w:eastAsia="Helvetica" w:hAnsi="Helvetica" w:cs="Helvetica"/>
        <w:b w:val="0"/>
        <w:i w:val="0"/>
        <w:color w:val="000000"/>
        <w:sz w:val="16"/>
        <w:u w:val="none"/>
        <w:vertAlign w:val="baseline"/>
      </w:rPr>
      <w:t xml:space="preserve"> Score</w:t>
    </w:r>
    <w:r>
      <w:rPr>
        <w:rFonts w:ascii="Helvetica" w:eastAsia="Helvetica" w:hAnsi="Helvetica" w:cs="Helvetica"/>
        <w:b w:val="0"/>
        <w:i w:val="0"/>
        <w:color w:val="000000"/>
        <w:sz w:val="16"/>
        <w:u w:val="none"/>
        <w:vertAlign w:val="baseline"/>
      </w:rPr>
      <w:t xml:space="preserve"> Report</w:t>
    </w:r>
  </w:p>
  <w:p>
    <w:pPr>
      <w:tabs>
        <w:tab w:val="right" w:pos="10080"/>
      </w:tabs>
      <w:spacing w:before="0" w:after="0" w:line="184" w:lineRule="atLeast"/>
      <w:rPr>
        <w:rFonts w:ascii="Helvetica" w:eastAsia="Helvetica" w:hAnsi="Helvetica" w:cs="Helvetica"/>
        <w:b w:val="0"/>
        <w:i w:val="0"/>
        <w:color w:val="000000"/>
        <w:sz w:val="16"/>
        <w:u w:val="none"/>
        <w:vertAlign w:val="baseline"/>
      </w:rPr>
    </w:pPr>
    <w:r>
      <w:rPr>
        <w:rFonts w:ascii="Helvetica" w:eastAsia="Helvetica" w:hAnsi="Helvetica" w:cs="Helvetica"/>
        <w:b w:val="0"/>
        <w:i w:val="0"/>
        <w:color w:val="000000"/>
        <w:sz w:val="16"/>
        <w:u w:val="none"/>
        <w:vertAlign w:val="baseline"/>
      </w:rPr>
      <w:t>04/30/2024</w:t>
    </w:r>
    <w:r>
      <w:rPr>
        <w:rFonts w:ascii="Helvetica" w:eastAsia="Helvetica" w:hAnsi="Helvetica" w:cs="Helvetica"/>
        <w:b w:val="0"/>
        <w:i w:val="0"/>
        <w:color w:val="000000"/>
        <w:sz w:val="16"/>
        <w:u w:val="none"/>
        <w:vertAlign w:val="baseline"/>
      </w:rPr>
      <w:t xml:space="preserve">, Page </w:t>
    </w:r>
    <w:r>
      <w:rPr>
        <w:rFonts w:ascii="Helvetica" w:eastAsia="Helvetica" w:hAnsi="Helvetica" w:cs="Helvetica"/>
        <w:b w:val="0"/>
        <w:i w:val="0"/>
        <w:color w:val="000000"/>
        <w:sz w:val="16"/>
        <w:u w:val="none"/>
        <w:vertAlign w:val="baseline"/>
      </w:rPr>
      <w:fldChar w:fldCharType="begin"/>
    </w:r>
    <w:r>
      <w:rPr>
        <w:rFonts w:ascii="Helvetica" w:eastAsia="Helvetica" w:hAnsi="Helvetica" w:cs="Helvetica"/>
        <w:b w:val="0"/>
        <w:i w:val="0"/>
        <w:color w:val="000000"/>
        <w:sz w:val="16"/>
        <w:u w:val="none"/>
        <w:vertAlign w:val="baseline"/>
      </w:rPr>
      <w:instrText>PAGE</w:instrText>
    </w:r>
    <w:r>
      <w:rPr>
        <w:rFonts w:ascii="Helvetica" w:eastAsia="Helvetica" w:hAnsi="Helvetica" w:cs="Helvetica"/>
        <w:b w:val="0"/>
        <w:i w:val="0"/>
        <w:color w:val="000000"/>
        <w:sz w:val="16"/>
        <w:u w:val="none"/>
        <w:vertAlign w:val="baseline"/>
      </w:rPr>
      <w:fldChar w:fldCharType="separate"/>
    </w:r>
    <w:r>
      <w:rPr>
        <w:rFonts w:ascii="Helvetica" w:eastAsia="Helvetica" w:hAnsi="Helvetica" w:cs="Helvetica"/>
        <w:b w:val="0"/>
        <w:i w:val="0"/>
        <w:color w:val="000000"/>
        <w:sz w:val="16"/>
        <w:u w:val="none"/>
        <w:vertAlign w:val="baseline"/>
      </w:rPr>
      <w:t>2</w:t>
    </w:r>
    <w:r>
      <w:rPr>
        <w:rFonts w:ascii="Helvetica" w:eastAsia="Helvetica" w:hAnsi="Helvetica" w:cs="Helvetica"/>
        <w:b w:val="0"/>
        <w:i w:val="0"/>
        <w:color w:val="000000"/>
        <w:sz w:val="16"/>
        <w:u w:val="none"/>
        <w:vertAlign w:val="baseline"/>
      </w:rPr>
      <w:fldChar w:fldCharType="end"/>
    </w:r>
    <w:r>
      <w:rPr>
        <w:rFonts w:ascii="Helvetica" w:eastAsia="Helvetica" w:hAnsi="Helvetica" w:cs="Helvetica"/>
        <w:b w:val="0"/>
        <w:i w:val="0"/>
        <w:color w:val="000000"/>
        <w:sz w:val="16"/>
        <w:u w:val="none"/>
        <w:vertAlign w:val="baseline"/>
      </w:rPr>
      <w:tab/>
    </w:r>
    <w:r>
      <w:rPr>
        <w:rFonts w:ascii="Helvetica" w:eastAsia="Helvetica" w:hAnsi="Helvetica" w:cs="Helvetica"/>
        <w:b w:val="0"/>
        <w:i w:val="0"/>
        <w:color w:val="000000"/>
        <w:sz w:val="16"/>
        <w:u w:val="none"/>
        <w:vertAlign w:val="baseline"/>
      </w:rPr>
      <w:t xml:space="preserve"> Kendall Mittleider</w:t>
    </w:r>
  </w:p>
  <w:p>
    <w:pPr>
      <w:spacing w:before="7" w:after="0" w:line="184" w:lineRule="atLeast"/>
      <w:rPr>
        <w:rFonts w:ascii="Helvetica" w:eastAsia="Helvetica" w:hAnsi="Helvetica" w:cs="Helvetica"/>
        <w:b w:val="0"/>
        <w:i w:val="0"/>
        <w:color w:val="000000"/>
        <w:sz w:val="16"/>
        <w:u w:val="none"/>
        <w:vertAlign w:val="baseline"/>
      </w:rPr>
    </w:pPr>
  </w:p>
  <w:p>
    <w:pPr>
      <w:spacing w:before="0" w:after="0" w:line="184" w:lineRule="atLeast"/>
      <w:rPr>
        <w:rFonts w:ascii="Helvetica" w:eastAsia="Helvetica" w:hAnsi="Helvetica" w:cs="Helvetica"/>
        <w:b w:val="0"/>
        <w:i w:val="0"/>
        <w:color w:val="000000"/>
        <w:sz w:val="16"/>
        <w:u w:val="none"/>
        <w:vertAlign w:val="baseline"/>
      </w:rPr>
    </w:pPr>
    <w:r>
      <w:rPr>
        <w:rFonts w:ascii="Helvetica" w:eastAsia="Helvetica" w:hAnsi="Helvetica" w:cs="Helvetica"/>
        <w:b w:val="0"/>
        <w:i w:val="0"/>
        <w:color w:val="000000"/>
        <w:sz w:val="16"/>
        <w:u w:val="none"/>
        <w:vertAlign w:val="baseline"/>
      </w:rPr>
      <w:pict>
        <v:shape id="_x0000_s2050" type="#_x0000_t75" style="height:7.68pt;margin-left:-18pt;margin-top:-3.84pt;mso-position-horizontal-relative:margin;position:absolute;width:540pt;z-index:251659264">
          <v:imagedata r:id="rId2" o:title=""/>
          <w10:wrap anchorx="margin"/>
        </v:shape>
      </w:pict>
    </w:r>
  </w:p>
  <w:p>
    <w:pPr>
      <w:spacing w:before="176" w:after="0" w:line="184" w:lineRule="atLeast"/>
      <w:rPr>
        <w:rFonts w:ascii="Helvetica" w:eastAsia="Helvetica" w:hAnsi="Helvetica" w:cs="Helvetica"/>
        <w:b w:val="0"/>
        <w:i w:val="0"/>
        <w:color w:val="000000"/>
        <w:sz w:val="16"/>
        <w:u w:val="none"/>
        <w:vertAlign w:val="baselin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clrSchemeMapping w:bg1="light1" w:t1="dark1" w:bg2="light2" w:t2="dark2" w:accent1="accent1" w:accent2="accent2" w:accent3="accent3" w:accent4="accent4" w:accent5="accent5" w:accent6="accent6" w:hyperlink="hyperlink" w:followedHyperlink="followedHyperlink"/>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4.png" /></Relationships>
</file>

<file path=word/_rels/header2.xml.rels>&#65279;<?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media/image8.png" /></Relationships>
</file>

<file path=docProps/app.xml><?xml version="1.0" encoding="utf-8"?>
<Properties xmlns="http://schemas.openxmlformats.org/officeDocument/2006/extended-properties" xmlns:vt="http://schemas.openxmlformats.org/officeDocument/2006/docPropsVTypes">
  <Template>Normal.dot</Template>
  <TotalTime>0</TotalTime>
  <Pages>2</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